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DD" w:rsidRPr="004B1EDD" w:rsidRDefault="004B1EDD" w:rsidP="004B1EDD">
      <w:pPr>
        <w:jc w:val="center"/>
        <w:rPr>
          <w:b/>
          <w:sz w:val="22"/>
        </w:rPr>
      </w:pPr>
      <w:r w:rsidRPr="004B1EDD">
        <w:rPr>
          <w:b/>
          <w:sz w:val="22"/>
        </w:rPr>
        <w:t>Budget Committee Meeting Minutes</w:t>
      </w:r>
    </w:p>
    <w:p w:rsidR="004B1EDD" w:rsidRDefault="004B1EDD" w:rsidP="004B1EDD">
      <w:pPr>
        <w:jc w:val="center"/>
        <w:rPr>
          <w:b/>
          <w:sz w:val="22"/>
        </w:rPr>
      </w:pPr>
      <w:r w:rsidRPr="004B1EDD">
        <w:rPr>
          <w:b/>
          <w:sz w:val="22"/>
        </w:rPr>
        <w:t xml:space="preserve">Wednesday, January </w:t>
      </w:r>
      <w:r w:rsidR="009C1F00">
        <w:rPr>
          <w:b/>
          <w:sz w:val="22"/>
        </w:rPr>
        <w:t>2</w:t>
      </w:r>
      <w:r w:rsidR="00644082">
        <w:rPr>
          <w:b/>
          <w:sz w:val="22"/>
        </w:rPr>
        <w:t>8</w:t>
      </w:r>
      <w:r w:rsidRPr="004B1EDD">
        <w:rPr>
          <w:b/>
          <w:sz w:val="22"/>
        </w:rPr>
        <w:t xml:space="preserve">, </w:t>
      </w:r>
      <w:r w:rsidR="000A33B2">
        <w:rPr>
          <w:b/>
          <w:sz w:val="22"/>
        </w:rPr>
        <w:t xml:space="preserve">2015 </w:t>
      </w:r>
      <w:r w:rsidR="004E570C" w:rsidRPr="004B1EDD">
        <w:rPr>
          <w:b/>
          <w:sz w:val="22"/>
        </w:rPr>
        <w:t>Town</w:t>
      </w:r>
      <w:r w:rsidRPr="004B1EDD">
        <w:rPr>
          <w:b/>
          <w:sz w:val="22"/>
        </w:rPr>
        <w:t xml:space="preserve"> </w:t>
      </w:r>
      <w:r w:rsidR="004E570C" w:rsidRPr="004B1EDD">
        <w:rPr>
          <w:b/>
          <w:sz w:val="22"/>
        </w:rPr>
        <w:t xml:space="preserve">Hall </w:t>
      </w:r>
      <w:r w:rsidR="00981399">
        <w:rPr>
          <w:b/>
          <w:sz w:val="22"/>
        </w:rPr>
        <w:t>6:30</w:t>
      </w:r>
      <w:r w:rsidR="004E570C">
        <w:rPr>
          <w:b/>
          <w:sz w:val="22"/>
        </w:rPr>
        <w:t>pm</w:t>
      </w:r>
    </w:p>
    <w:p w:rsidR="004B1EDD" w:rsidRDefault="004B1EDD" w:rsidP="004B1EDD">
      <w:pPr>
        <w:jc w:val="both"/>
        <w:rPr>
          <w:b/>
          <w:sz w:val="22"/>
        </w:rPr>
      </w:pPr>
    </w:p>
    <w:p w:rsidR="004B1EDD" w:rsidRDefault="004B1EDD" w:rsidP="004B1EDD">
      <w:pPr>
        <w:jc w:val="both"/>
        <w:rPr>
          <w:b/>
          <w:sz w:val="22"/>
        </w:rPr>
      </w:pPr>
      <w:r>
        <w:rPr>
          <w:b/>
          <w:sz w:val="22"/>
        </w:rPr>
        <w:t xml:space="preserve">Chr. Lamson </w:t>
      </w:r>
      <w:r w:rsidR="00981399">
        <w:rPr>
          <w:b/>
          <w:sz w:val="22"/>
        </w:rPr>
        <w:t>called the meeting to order at 6:30</w:t>
      </w:r>
      <w:r>
        <w:rPr>
          <w:b/>
          <w:sz w:val="22"/>
        </w:rPr>
        <w:t>pm.</w:t>
      </w:r>
    </w:p>
    <w:p w:rsidR="004B1EDD" w:rsidRDefault="004B1EDD" w:rsidP="004B1EDD">
      <w:pPr>
        <w:jc w:val="both"/>
        <w:rPr>
          <w:b/>
          <w:sz w:val="22"/>
        </w:rPr>
      </w:pPr>
    </w:p>
    <w:p w:rsidR="001C7860" w:rsidRDefault="004B1EDD" w:rsidP="004B1EDD">
      <w:pPr>
        <w:jc w:val="both"/>
        <w:rPr>
          <w:sz w:val="22"/>
        </w:rPr>
      </w:pPr>
      <w:r w:rsidRPr="004B1EDD">
        <w:rPr>
          <w:b/>
          <w:sz w:val="22"/>
          <w:u w:val="single"/>
        </w:rPr>
        <w:t>Present:</w:t>
      </w:r>
      <w:r>
        <w:rPr>
          <w:b/>
          <w:sz w:val="22"/>
        </w:rPr>
        <w:t xml:space="preserve"> </w:t>
      </w:r>
      <w:r w:rsidRPr="004B1EDD">
        <w:rPr>
          <w:sz w:val="22"/>
        </w:rPr>
        <w:t>Chairman Jo</w:t>
      </w:r>
      <w:r w:rsidR="009C1F00">
        <w:rPr>
          <w:sz w:val="22"/>
        </w:rPr>
        <w:t>hn Lamson, VC Gail Klanchesser</w:t>
      </w:r>
      <w:r w:rsidRPr="004B1EDD">
        <w:rPr>
          <w:sz w:val="22"/>
        </w:rPr>
        <w:t xml:space="preserve">, Gail Pare, </w:t>
      </w:r>
      <w:r w:rsidR="000A33B2" w:rsidRPr="000A33B2">
        <w:rPr>
          <w:sz w:val="22"/>
        </w:rPr>
        <w:t xml:space="preserve">Michael </w:t>
      </w:r>
      <w:r w:rsidR="009A1633" w:rsidRPr="000A33B2">
        <w:rPr>
          <w:sz w:val="22"/>
        </w:rPr>
        <w:t>Marconi</w:t>
      </w:r>
      <w:r w:rsidR="000A33B2">
        <w:rPr>
          <w:sz w:val="20"/>
        </w:rPr>
        <w:t>,</w:t>
      </w:r>
      <w:r w:rsidR="00981399" w:rsidRPr="004B1EDD">
        <w:rPr>
          <w:sz w:val="20"/>
        </w:rPr>
        <w:t xml:space="preserve"> </w:t>
      </w:r>
      <w:r w:rsidR="00981399" w:rsidRPr="00981399">
        <w:rPr>
          <w:sz w:val="22"/>
        </w:rPr>
        <w:t>Sandra</w:t>
      </w:r>
      <w:r w:rsidR="00C26B4D" w:rsidRPr="00981399">
        <w:rPr>
          <w:sz w:val="22"/>
        </w:rPr>
        <w:t xml:space="preserve"> Sween</w:t>
      </w:r>
      <w:r w:rsidR="00CE2837">
        <w:rPr>
          <w:sz w:val="22"/>
        </w:rPr>
        <w:t>e</w:t>
      </w:r>
      <w:bookmarkStart w:id="0" w:name="_GoBack"/>
      <w:bookmarkEnd w:id="0"/>
      <w:r w:rsidR="00C26B4D" w:rsidRPr="00981399">
        <w:rPr>
          <w:sz w:val="22"/>
        </w:rPr>
        <w:t>y,</w:t>
      </w:r>
      <w:r w:rsidR="00C26B4D">
        <w:rPr>
          <w:sz w:val="20"/>
        </w:rPr>
        <w:t xml:space="preserve"> </w:t>
      </w:r>
      <w:r w:rsidR="00C26B4D" w:rsidRPr="004B1EDD">
        <w:rPr>
          <w:sz w:val="22"/>
        </w:rPr>
        <w:t>Leila Richardson</w:t>
      </w:r>
      <w:r w:rsidR="000A33B2">
        <w:rPr>
          <w:sz w:val="22"/>
        </w:rPr>
        <w:t xml:space="preserve">, Brandon Arsenault, Katherine Latchaw, Alan Wilson, </w:t>
      </w:r>
      <w:r w:rsidRPr="004B1EDD">
        <w:rPr>
          <w:sz w:val="22"/>
        </w:rPr>
        <w:t>School Board Rep. David Mueller</w:t>
      </w:r>
      <w:r w:rsidR="00C26B4D">
        <w:rPr>
          <w:sz w:val="22"/>
        </w:rPr>
        <w:t xml:space="preserve"> and Selectmen’s Rep. </w:t>
      </w:r>
      <w:r w:rsidR="000A33B2">
        <w:rPr>
          <w:sz w:val="22"/>
        </w:rPr>
        <w:t>Cosmas Iocovozzi</w:t>
      </w:r>
      <w:r w:rsidR="00C26B4D">
        <w:rPr>
          <w:sz w:val="22"/>
        </w:rPr>
        <w:t xml:space="preserve">.  </w:t>
      </w:r>
      <w:r w:rsidRPr="004B1EDD">
        <w:rPr>
          <w:sz w:val="22"/>
        </w:rPr>
        <w:t>Also present w</w:t>
      </w:r>
      <w:r w:rsidR="009A1633">
        <w:rPr>
          <w:sz w:val="22"/>
        </w:rPr>
        <w:t xml:space="preserve">ere </w:t>
      </w:r>
      <w:r w:rsidR="000A33B2">
        <w:rPr>
          <w:sz w:val="22"/>
        </w:rPr>
        <w:t xml:space="preserve">Chair of Board of Selectmen, </w:t>
      </w:r>
      <w:r w:rsidR="009A1633">
        <w:rPr>
          <w:sz w:val="22"/>
        </w:rPr>
        <w:t xml:space="preserve">Jan Stuart and </w:t>
      </w:r>
      <w:r w:rsidR="000A33B2">
        <w:rPr>
          <w:sz w:val="22"/>
        </w:rPr>
        <w:t>Selectman Rick Stern</w:t>
      </w:r>
      <w:r w:rsidR="00AF58A1">
        <w:rPr>
          <w:sz w:val="22"/>
        </w:rPr>
        <w:t xml:space="preserve"> </w:t>
      </w:r>
      <w:r w:rsidR="009A1633">
        <w:rPr>
          <w:sz w:val="22"/>
        </w:rPr>
        <w:t xml:space="preserve">as well </w:t>
      </w:r>
      <w:r w:rsidR="001C7860">
        <w:rPr>
          <w:sz w:val="22"/>
        </w:rPr>
        <w:t>as Town</w:t>
      </w:r>
      <w:r w:rsidR="00AF58A1">
        <w:rPr>
          <w:sz w:val="22"/>
        </w:rPr>
        <w:t xml:space="preserve"> Administrator, </w:t>
      </w:r>
      <w:r w:rsidRPr="004B1EDD">
        <w:rPr>
          <w:sz w:val="22"/>
        </w:rPr>
        <w:t xml:space="preserve">Martha Roy, </w:t>
      </w:r>
    </w:p>
    <w:p w:rsidR="004B1EDD" w:rsidRDefault="004B1EDD" w:rsidP="004B1EDD">
      <w:pPr>
        <w:jc w:val="center"/>
        <w:rPr>
          <w:b/>
          <w:sz w:val="22"/>
        </w:rPr>
      </w:pPr>
    </w:p>
    <w:p w:rsidR="00140BC6" w:rsidRDefault="009A1633" w:rsidP="009C1F00">
      <w:pPr>
        <w:rPr>
          <w:sz w:val="22"/>
        </w:rPr>
      </w:pPr>
      <w:r>
        <w:rPr>
          <w:b/>
          <w:sz w:val="22"/>
          <w:u w:val="single"/>
        </w:rPr>
        <w:t xml:space="preserve">General Government </w:t>
      </w:r>
      <w:r w:rsidR="007255A8">
        <w:rPr>
          <w:b/>
          <w:sz w:val="22"/>
          <w:u w:val="single"/>
        </w:rPr>
        <w:t>Budget Request</w:t>
      </w:r>
      <w:r w:rsidR="004B1EDD">
        <w:rPr>
          <w:b/>
          <w:sz w:val="22"/>
        </w:rPr>
        <w:t xml:space="preserve">: </w:t>
      </w:r>
      <w:r w:rsidR="007255A8">
        <w:rPr>
          <w:b/>
          <w:sz w:val="22"/>
        </w:rPr>
        <w:t xml:space="preserve"> </w:t>
      </w:r>
      <w:r w:rsidR="004B1EDD">
        <w:rPr>
          <w:b/>
          <w:sz w:val="22"/>
        </w:rPr>
        <w:t>G.</w:t>
      </w:r>
      <w:r w:rsidR="00626849">
        <w:rPr>
          <w:b/>
          <w:sz w:val="22"/>
        </w:rPr>
        <w:t xml:space="preserve"> </w:t>
      </w:r>
      <w:r>
        <w:rPr>
          <w:b/>
          <w:sz w:val="22"/>
        </w:rPr>
        <w:t>Klanchesser</w:t>
      </w:r>
      <w:r w:rsidR="004E570C">
        <w:rPr>
          <w:b/>
          <w:sz w:val="22"/>
        </w:rPr>
        <w:t xml:space="preserve"> mov</w:t>
      </w:r>
      <w:r w:rsidR="000A33B2">
        <w:rPr>
          <w:b/>
          <w:sz w:val="22"/>
        </w:rPr>
        <w:t xml:space="preserve">ed to tentatively </w:t>
      </w:r>
      <w:r w:rsidR="005F3955">
        <w:rPr>
          <w:b/>
          <w:sz w:val="22"/>
        </w:rPr>
        <w:t>approve a</w:t>
      </w:r>
      <w:r w:rsidR="000A33B2">
        <w:rPr>
          <w:b/>
          <w:sz w:val="22"/>
        </w:rPr>
        <w:t xml:space="preserve"> budget of </w:t>
      </w:r>
      <w:r w:rsidR="007255A8">
        <w:rPr>
          <w:b/>
          <w:sz w:val="22"/>
        </w:rPr>
        <w:t>$2,</w:t>
      </w:r>
      <w:r w:rsidR="000A33B2">
        <w:rPr>
          <w:b/>
          <w:sz w:val="22"/>
        </w:rPr>
        <w:t>263,266</w:t>
      </w:r>
      <w:r w:rsidR="00981399">
        <w:rPr>
          <w:b/>
          <w:sz w:val="22"/>
        </w:rPr>
        <w:t xml:space="preserve"> </w:t>
      </w:r>
      <w:r w:rsidR="000A33B2">
        <w:rPr>
          <w:b/>
          <w:sz w:val="22"/>
        </w:rPr>
        <w:t>Gail Pare</w:t>
      </w:r>
      <w:r w:rsidR="00626849">
        <w:rPr>
          <w:b/>
          <w:sz w:val="22"/>
        </w:rPr>
        <w:t xml:space="preserve"> seconded. Motion passed </w:t>
      </w:r>
      <w:r w:rsidR="000A33B2">
        <w:rPr>
          <w:b/>
          <w:sz w:val="22"/>
        </w:rPr>
        <w:t>10-1</w:t>
      </w:r>
      <w:r w:rsidR="00841DD7">
        <w:rPr>
          <w:b/>
          <w:sz w:val="22"/>
        </w:rPr>
        <w:t xml:space="preserve"> </w:t>
      </w:r>
      <w:r w:rsidR="000A33B2">
        <w:rPr>
          <w:sz w:val="20"/>
        </w:rPr>
        <w:t>(Brandon Arsenault opposed</w:t>
      </w:r>
      <w:r w:rsidR="00841DD7" w:rsidRPr="00841DD7">
        <w:rPr>
          <w:sz w:val="20"/>
        </w:rPr>
        <w:t>)</w:t>
      </w:r>
      <w:r w:rsidR="004B1EDD">
        <w:rPr>
          <w:b/>
          <w:sz w:val="22"/>
        </w:rPr>
        <w:t xml:space="preserve">.  </w:t>
      </w:r>
      <w:r w:rsidR="004B1EDD" w:rsidRPr="004B1EDD">
        <w:rPr>
          <w:sz w:val="22"/>
        </w:rPr>
        <w:t>Before the vote,</w:t>
      </w:r>
      <w:r w:rsidR="00841DD7">
        <w:rPr>
          <w:sz w:val="22"/>
        </w:rPr>
        <w:t xml:space="preserve"> </w:t>
      </w:r>
      <w:r w:rsidR="00171C80">
        <w:rPr>
          <w:sz w:val="22"/>
        </w:rPr>
        <w:t>d</w:t>
      </w:r>
      <w:r w:rsidR="007255A8">
        <w:rPr>
          <w:sz w:val="22"/>
        </w:rPr>
        <w:t xml:space="preserve">iscussion </w:t>
      </w:r>
      <w:r w:rsidR="00171C80">
        <w:rPr>
          <w:sz w:val="22"/>
        </w:rPr>
        <w:t xml:space="preserve">ensued </w:t>
      </w:r>
      <w:r w:rsidR="005F3955">
        <w:rPr>
          <w:sz w:val="22"/>
        </w:rPr>
        <w:t xml:space="preserve">about </w:t>
      </w:r>
      <w:r w:rsidR="00DA584D">
        <w:rPr>
          <w:sz w:val="22"/>
        </w:rPr>
        <w:t xml:space="preserve">the </w:t>
      </w:r>
      <w:r w:rsidR="005F3955">
        <w:rPr>
          <w:sz w:val="22"/>
        </w:rPr>
        <w:t>COLA</w:t>
      </w:r>
      <w:r w:rsidR="000A33B2">
        <w:rPr>
          <w:sz w:val="22"/>
        </w:rPr>
        <w:t xml:space="preserve"> for full time and part time employees.  M. Roy discussed need for salary survey prior to approval of part time wage increases and that a full time employee </w:t>
      </w:r>
      <w:r w:rsidR="005F3955">
        <w:rPr>
          <w:sz w:val="22"/>
        </w:rPr>
        <w:t>had a 40-hour</w:t>
      </w:r>
      <w:r w:rsidR="000A33B2">
        <w:rPr>
          <w:sz w:val="22"/>
        </w:rPr>
        <w:t xml:space="preserve"> workweek.  </w:t>
      </w:r>
    </w:p>
    <w:p w:rsidR="00DC7769" w:rsidRDefault="00DC7769" w:rsidP="009C1F00">
      <w:pPr>
        <w:rPr>
          <w:sz w:val="22"/>
        </w:rPr>
      </w:pPr>
    </w:p>
    <w:p w:rsidR="002263AA" w:rsidRDefault="00DC7769" w:rsidP="009C1F00">
      <w:pPr>
        <w:rPr>
          <w:sz w:val="22"/>
        </w:rPr>
      </w:pPr>
      <w:r>
        <w:rPr>
          <w:sz w:val="22"/>
        </w:rPr>
        <w:t xml:space="preserve">The Committee asked </w:t>
      </w:r>
      <w:r w:rsidR="005F3955">
        <w:rPr>
          <w:sz w:val="22"/>
        </w:rPr>
        <w:t>about the Town Safety program and H</w:t>
      </w:r>
      <w:r w:rsidR="007F77A3">
        <w:rPr>
          <w:sz w:val="22"/>
        </w:rPr>
        <w:t>ighway drug and al</w:t>
      </w:r>
      <w:r w:rsidR="009B7AD7">
        <w:rPr>
          <w:sz w:val="22"/>
        </w:rPr>
        <w:t xml:space="preserve">cohol </w:t>
      </w:r>
      <w:proofErr w:type="gramStart"/>
      <w:r w:rsidR="00DA584D">
        <w:rPr>
          <w:sz w:val="22"/>
        </w:rPr>
        <w:t>testing,</w:t>
      </w:r>
      <w:proofErr w:type="gramEnd"/>
      <w:r w:rsidR="007F77A3">
        <w:rPr>
          <w:sz w:val="22"/>
        </w:rPr>
        <w:t xml:space="preserve"> increase in TC/TC Deputy hours, the cell phone plans for the Highway Dept and Custodian, and the tile floor </w:t>
      </w:r>
      <w:r w:rsidR="009B7AD7">
        <w:rPr>
          <w:sz w:val="22"/>
        </w:rPr>
        <w:t xml:space="preserve">issues </w:t>
      </w:r>
      <w:r w:rsidR="007F77A3">
        <w:rPr>
          <w:sz w:val="22"/>
        </w:rPr>
        <w:t xml:space="preserve">in the Town Hall.  Also discussed were the </w:t>
      </w:r>
      <w:r w:rsidR="00DA584D">
        <w:rPr>
          <w:sz w:val="22"/>
        </w:rPr>
        <w:t xml:space="preserve">planned </w:t>
      </w:r>
      <w:r w:rsidR="007F77A3">
        <w:rPr>
          <w:sz w:val="22"/>
        </w:rPr>
        <w:t>tree removal at the Town Hall</w:t>
      </w:r>
      <w:r w:rsidR="009B7AD7">
        <w:rPr>
          <w:sz w:val="22"/>
        </w:rPr>
        <w:t xml:space="preserve"> and phone charges missing from the Historic District building’s budgets. </w:t>
      </w:r>
    </w:p>
    <w:p w:rsidR="002263AA" w:rsidRDefault="002263AA" w:rsidP="009C1F00">
      <w:pPr>
        <w:rPr>
          <w:sz w:val="22"/>
        </w:rPr>
      </w:pPr>
    </w:p>
    <w:p w:rsidR="002263AA" w:rsidRDefault="002263AA" w:rsidP="009C1F00">
      <w:pPr>
        <w:rPr>
          <w:sz w:val="22"/>
        </w:rPr>
      </w:pPr>
      <w:r>
        <w:rPr>
          <w:sz w:val="22"/>
        </w:rPr>
        <w:t>G. Klanchesser requested review of ability of the Selectmen to encumber funds from a line that had been over expended- speaking to the encumbrance for Town Hall Parking lot light repair due to lightening strike.  R. Stern explained that the Selectmen could over expend any line of the budget as long as the bottom line is not over expended.</w:t>
      </w:r>
    </w:p>
    <w:p w:rsidR="002263AA" w:rsidRDefault="002263AA" w:rsidP="009C1F00">
      <w:pPr>
        <w:rPr>
          <w:sz w:val="22"/>
        </w:rPr>
      </w:pPr>
    </w:p>
    <w:p w:rsidR="009B7AD7" w:rsidRDefault="009B7AD7" w:rsidP="009C1F00">
      <w:pPr>
        <w:rPr>
          <w:sz w:val="22"/>
        </w:rPr>
      </w:pPr>
      <w:r>
        <w:rPr>
          <w:sz w:val="22"/>
        </w:rPr>
        <w:t xml:space="preserve"> Various regional association budgets were reviewed and concerns raised by M. Marconi as to the need.  </w:t>
      </w:r>
    </w:p>
    <w:p w:rsidR="009B7AD7" w:rsidRDefault="009B7AD7" w:rsidP="009C1F00">
      <w:pPr>
        <w:rPr>
          <w:sz w:val="22"/>
        </w:rPr>
      </w:pPr>
    </w:p>
    <w:p w:rsidR="009B7AD7" w:rsidRDefault="009B7AD7" w:rsidP="009C1F00">
      <w:pPr>
        <w:rPr>
          <w:sz w:val="22"/>
        </w:rPr>
      </w:pPr>
      <w:r>
        <w:rPr>
          <w:sz w:val="22"/>
        </w:rPr>
        <w:t xml:space="preserve">M. Roy will give the Building Inspector’s list of building repairs to the Budget Committee along with </w:t>
      </w:r>
      <w:r w:rsidR="00DA584D">
        <w:rPr>
          <w:sz w:val="22"/>
        </w:rPr>
        <w:t xml:space="preserve">each Regional Association benefit to number of </w:t>
      </w:r>
      <w:r>
        <w:rPr>
          <w:sz w:val="22"/>
        </w:rPr>
        <w:t>Newington residents</w:t>
      </w:r>
      <w:r w:rsidR="00DA584D">
        <w:rPr>
          <w:sz w:val="22"/>
        </w:rPr>
        <w:t xml:space="preserve">.  </w:t>
      </w:r>
    </w:p>
    <w:p w:rsidR="00D45B93" w:rsidRDefault="00D45B93" w:rsidP="009C1F00">
      <w:pPr>
        <w:rPr>
          <w:sz w:val="22"/>
        </w:rPr>
      </w:pPr>
    </w:p>
    <w:p w:rsidR="00DA584D" w:rsidRDefault="009B7AD7" w:rsidP="009C1F00">
      <w:pPr>
        <w:rPr>
          <w:sz w:val="22"/>
        </w:rPr>
      </w:pPr>
      <w:r>
        <w:rPr>
          <w:sz w:val="22"/>
        </w:rPr>
        <w:t xml:space="preserve">M. Roy explained that the Transfer Station and Residential Trash Collection budgets have been divided for ease of analysis in the future.  Discussion was </w:t>
      </w:r>
      <w:r w:rsidR="00747F22">
        <w:rPr>
          <w:sz w:val="22"/>
        </w:rPr>
        <w:t>held</w:t>
      </w:r>
      <w:r>
        <w:rPr>
          <w:sz w:val="22"/>
        </w:rPr>
        <w:t xml:space="preserve"> about mosquito and tick control in town.</w:t>
      </w:r>
      <w:r w:rsidR="000316D4">
        <w:rPr>
          <w:sz w:val="22"/>
        </w:rPr>
        <w:t xml:space="preserve"> L. Richardson asked for further information on brand of mosquito and </w:t>
      </w:r>
      <w:r w:rsidR="00DA584D">
        <w:rPr>
          <w:sz w:val="22"/>
        </w:rPr>
        <w:t>tick sprays</w:t>
      </w:r>
      <w:r w:rsidR="000316D4">
        <w:rPr>
          <w:sz w:val="22"/>
        </w:rPr>
        <w:t>.  Deer feeding stations that have tick repellent are being investigated.</w:t>
      </w:r>
    </w:p>
    <w:p w:rsidR="00DA584D" w:rsidRDefault="00DA584D" w:rsidP="009C1F00">
      <w:pPr>
        <w:rPr>
          <w:sz w:val="22"/>
        </w:rPr>
      </w:pPr>
    </w:p>
    <w:p w:rsidR="006C6619" w:rsidRDefault="00DA584D" w:rsidP="009C1F00">
      <w:pPr>
        <w:rPr>
          <w:sz w:val="22"/>
        </w:rPr>
      </w:pPr>
      <w:r>
        <w:rPr>
          <w:sz w:val="22"/>
        </w:rPr>
        <w:t>Questions about the hydrant and water costs associated with them were raised.  C. Iocovozzi reviewed the annual charge for water and hydrant repair cost.</w:t>
      </w:r>
    </w:p>
    <w:p w:rsidR="006A7013" w:rsidRDefault="006A7013" w:rsidP="00D45B93">
      <w:pPr>
        <w:rPr>
          <w:sz w:val="22"/>
        </w:rPr>
      </w:pPr>
    </w:p>
    <w:p w:rsidR="00981399" w:rsidRDefault="000316D4" w:rsidP="00D45B93">
      <w:pPr>
        <w:rPr>
          <w:sz w:val="22"/>
        </w:rPr>
      </w:pPr>
      <w:r>
        <w:rPr>
          <w:sz w:val="22"/>
        </w:rPr>
        <w:t xml:space="preserve">The State permitting process for Mott Pond dam is nearing completion.  The new box culvert </w:t>
      </w:r>
      <w:r w:rsidR="00DA584D">
        <w:rPr>
          <w:sz w:val="22"/>
        </w:rPr>
        <w:t xml:space="preserve">installation funding </w:t>
      </w:r>
      <w:r>
        <w:rPr>
          <w:sz w:val="22"/>
        </w:rPr>
        <w:t xml:space="preserve">is </w:t>
      </w:r>
      <w:r w:rsidR="00DA584D">
        <w:rPr>
          <w:sz w:val="22"/>
        </w:rPr>
        <w:t>included in the 2015 budget, encumbrances and capital reserve fund.</w:t>
      </w:r>
      <w:r>
        <w:rPr>
          <w:sz w:val="22"/>
        </w:rPr>
        <w:t xml:space="preserve">  </w:t>
      </w:r>
    </w:p>
    <w:p w:rsidR="000316D4" w:rsidRDefault="000316D4" w:rsidP="009C1F00">
      <w:pPr>
        <w:rPr>
          <w:sz w:val="22"/>
        </w:rPr>
      </w:pPr>
    </w:p>
    <w:p w:rsidR="000316D4" w:rsidRDefault="000316D4" w:rsidP="009C1F00">
      <w:pPr>
        <w:rPr>
          <w:sz w:val="22"/>
        </w:rPr>
      </w:pPr>
      <w:r>
        <w:rPr>
          <w:sz w:val="22"/>
        </w:rPr>
        <w:t xml:space="preserve">G. Klanchesser requested draft copies of all money warrant articles prior to the Public Hearing.  The Committee consensus was to meet on February </w:t>
      </w:r>
      <w:r w:rsidR="00DA584D">
        <w:rPr>
          <w:sz w:val="22"/>
        </w:rPr>
        <w:t>4</w:t>
      </w:r>
      <w:r w:rsidR="00DA584D" w:rsidRPr="000316D4">
        <w:rPr>
          <w:sz w:val="22"/>
          <w:vertAlign w:val="superscript"/>
        </w:rPr>
        <w:t>th</w:t>
      </w:r>
      <w:r w:rsidR="00DA584D">
        <w:rPr>
          <w:sz w:val="22"/>
        </w:rPr>
        <w:t xml:space="preserve"> at</w:t>
      </w:r>
      <w:r>
        <w:rPr>
          <w:sz w:val="22"/>
        </w:rPr>
        <w:t xml:space="preserve"> 6:30pm to review the warrant articles.</w:t>
      </w:r>
    </w:p>
    <w:p w:rsidR="000316D4" w:rsidRDefault="000316D4" w:rsidP="009C1F00">
      <w:pPr>
        <w:rPr>
          <w:sz w:val="22"/>
        </w:rPr>
      </w:pPr>
    </w:p>
    <w:p w:rsidR="000316D4" w:rsidRDefault="000316D4" w:rsidP="009C1F00">
      <w:pPr>
        <w:rPr>
          <w:sz w:val="22"/>
        </w:rPr>
      </w:pPr>
      <w:r>
        <w:rPr>
          <w:sz w:val="22"/>
        </w:rPr>
        <w:lastRenderedPageBreak/>
        <w:t xml:space="preserve">2015 anticipated revenues were distributed to the Committee. </w:t>
      </w:r>
    </w:p>
    <w:p w:rsidR="00F239AE" w:rsidRDefault="00F239AE" w:rsidP="009C1F00">
      <w:pPr>
        <w:rPr>
          <w:sz w:val="22"/>
        </w:rPr>
      </w:pPr>
    </w:p>
    <w:p w:rsidR="00A27B4B" w:rsidRPr="00083C25" w:rsidRDefault="00F239AE" w:rsidP="009C1F00">
      <w:pPr>
        <w:rPr>
          <w:rFonts w:cstheme="majorHAnsi"/>
          <w:b/>
          <w:sz w:val="22"/>
          <w:szCs w:val="22"/>
        </w:rPr>
      </w:pPr>
      <w:r w:rsidRPr="00083C25">
        <w:rPr>
          <w:rFonts w:cstheme="majorHAnsi"/>
          <w:b/>
          <w:sz w:val="22"/>
          <w:szCs w:val="22"/>
          <w:u w:val="single"/>
        </w:rPr>
        <w:t>Minutes Review</w:t>
      </w:r>
      <w:r w:rsidRPr="00083C25">
        <w:rPr>
          <w:rFonts w:cstheme="majorHAnsi"/>
          <w:sz w:val="22"/>
          <w:szCs w:val="22"/>
        </w:rPr>
        <w:t xml:space="preserve">:  </w:t>
      </w:r>
      <w:r w:rsidR="000316D4">
        <w:rPr>
          <w:rFonts w:cstheme="majorHAnsi"/>
          <w:sz w:val="22"/>
          <w:szCs w:val="22"/>
        </w:rPr>
        <w:t xml:space="preserve">The </w:t>
      </w:r>
      <w:r w:rsidRPr="00083C25">
        <w:rPr>
          <w:rFonts w:cstheme="majorHAnsi"/>
          <w:sz w:val="22"/>
          <w:szCs w:val="22"/>
        </w:rPr>
        <w:t xml:space="preserve">January </w:t>
      </w:r>
      <w:r w:rsidR="00841DD7">
        <w:rPr>
          <w:rFonts w:cstheme="majorHAnsi"/>
          <w:sz w:val="22"/>
          <w:szCs w:val="22"/>
        </w:rPr>
        <w:t>2</w:t>
      </w:r>
      <w:r w:rsidR="000316D4">
        <w:rPr>
          <w:rFonts w:cstheme="majorHAnsi"/>
          <w:sz w:val="22"/>
          <w:szCs w:val="22"/>
        </w:rPr>
        <w:t>1, 2015</w:t>
      </w:r>
      <w:r w:rsidRPr="00083C25">
        <w:rPr>
          <w:rFonts w:cstheme="majorHAnsi"/>
          <w:sz w:val="22"/>
          <w:szCs w:val="22"/>
        </w:rPr>
        <w:t xml:space="preserve"> minutes were reviewed.  </w:t>
      </w:r>
      <w:r w:rsidRPr="00083C25">
        <w:rPr>
          <w:rFonts w:cstheme="majorHAnsi"/>
          <w:b/>
          <w:sz w:val="22"/>
          <w:szCs w:val="22"/>
        </w:rPr>
        <w:t xml:space="preserve">G. Klanchesser moved to </w:t>
      </w:r>
      <w:r w:rsidR="00083C25" w:rsidRPr="00083C25">
        <w:rPr>
          <w:rFonts w:cstheme="majorHAnsi"/>
          <w:b/>
          <w:sz w:val="22"/>
          <w:szCs w:val="22"/>
        </w:rPr>
        <w:t>approve</w:t>
      </w:r>
      <w:r w:rsidR="00841DD7">
        <w:rPr>
          <w:rFonts w:cstheme="majorHAnsi"/>
          <w:b/>
          <w:sz w:val="22"/>
          <w:szCs w:val="22"/>
        </w:rPr>
        <w:t xml:space="preserve"> the minutes of January 2</w:t>
      </w:r>
      <w:r w:rsidR="000316D4">
        <w:rPr>
          <w:rFonts w:cstheme="majorHAnsi"/>
          <w:b/>
          <w:sz w:val="22"/>
          <w:szCs w:val="22"/>
        </w:rPr>
        <w:t>1, 2015 with changes as noted</w:t>
      </w:r>
      <w:r w:rsidR="003933B0" w:rsidRPr="00083C25">
        <w:rPr>
          <w:rFonts w:cstheme="majorHAnsi"/>
          <w:b/>
          <w:sz w:val="22"/>
          <w:szCs w:val="22"/>
        </w:rPr>
        <w:t>.</w:t>
      </w:r>
      <w:r w:rsidRPr="00083C25">
        <w:rPr>
          <w:rFonts w:cstheme="majorHAnsi"/>
          <w:b/>
          <w:sz w:val="22"/>
          <w:szCs w:val="22"/>
        </w:rPr>
        <w:t xml:space="preserve"> </w:t>
      </w:r>
      <w:r w:rsidR="00DA584D" w:rsidRPr="00083C25">
        <w:rPr>
          <w:rFonts w:cstheme="majorHAnsi"/>
          <w:b/>
          <w:sz w:val="22"/>
          <w:szCs w:val="22"/>
        </w:rPr>
        <w:t>L. Richardson seconded this</w:t>
      </w:r>
      <w:r w:rsidR="001935AC" w:rsidRPr="00C26B4D">
        <w:rPr>
          <w:rFonts w:cstheme="majorHAnsi"/>
          <w:b/>
          <w:sz w:val="22"/>
          <w:szCs w:val="22"/>
        </w:rPr>
        <w:t>.</w:t>
      </w:r>
      <w:r w:rsidR="001935AC">
        <w:rPr>
          <w:rFonts w:cstheme="majorHAnsi"/>
          <w:b/>
          <w:sz w:val="22"/>
          <w:szCs w:val="22"/>
        </w:rPr>
        <w:t xml:space="preserve"> </w:t>
      </w:r>
      <w:r w:rsidR="00083C25" w:rsidRPr="00083C25">
        <w:rPr>
          <w:rFonts w:cstheme="majorHAnsi"/>
          <w:sz w:val="22"/>
          <w:szCs w:val="22"/>
        </w:rPr>
        <w:t xml:space="preserve"> </w:t>
      </w:r>
      <w:r w:rsidR="00DA584D">
        <w:rPr>
          <w:rFonts w:cstheme="majorHAnsi"/>
          <w:b/>
          <w:sz w:val="22"/>
          <w:szCs w:val="22"/>
        </w:rPr>
        <w:t>The vote was 9</w:t>
      </w:r>
      <w:r w:rsidR="00083C25" w:rsidRPr="00083C25">
        <w:rPr>
          <w:rFonts w:cstheme="majorHAnsi"/>
          <w:b/>
          <w:sz w:val="22"/>
          <w:szCs w:val="22"/>
        </w:rPr>
        <w:t>-0-</w:t>
      </w:r>
      <w:r w:rsidR="00DA584D">
        <w:rPr>
          <w:rFonts w:cstheme="majorHAnsi"/>
          <w:b/>
          <w:sz w:val="22"/>
          <w:szCs w:val="22"/>
        </w:rPr>
        <w:t>2</w:t>
      </w:r>
      <w:r w:rsidR="00083C25" w:rsidRPr="00083C25">
        <w:rPr>
          <w:rFonts w:cstheme="majorHAnsi"/>
          <w:b/>
          <w:sz w:val="22"/>
          <w:szCs w:val="22"/>
        </w:rPr>
        <w:t xml:space="preserve"> in favor (with</w:t>
      </w:r>
      <w:r w:rsidR="001935AC">
        <w:rPr>
          <w:rFonts w:cstheme="majorHAnsi"/>
          <w:b/>
          <w:sz w:val="22"/>
          <w:szCs w:val="22"/>
        </w:rPr>
        <w:t xml:space="preserve"> </w:t>
      </w:r>
      <w:r w:rsidR="00DA584D">
        <w:rPr>
          <w:rFonts w:cstheme="majorHAnsi"/>
          <w:b/>
          <w:sz w:val="22"/>
          <w:szCs w:val="22"/>
        </w:rPr>
        <w:t xml:space="preserve">L. Richardson and J. Lamson </w:t>
      </w:r>
      <w:r w:rsidR="00083C25" w:rsidRPr="00083C25">
        <w:rPr>
          <w:rFonts w:cstheme="majorHAnsi"/>
          <w:b/>
          <w:sz w:val="22"/>
          <w:szCs w:val="22"/>
        </w:rPr>
        <w:t>abstaining as</w:t>
      </w:r>
      <w:r w:rsidR="001935AC">
        <w:rPr>
          <w:rFonts w:cstheme="majorHAnsi"/>
          <w:b/>
          <w:sz w:val="22"/>
          <w:szCs w:val="22"/>
        </w:rPr>
        <w:t xml:space="preserve"> they were</w:t>
      </w:r>
      <w:r w:rsidR="00083C25" w:rsidRPr="00083C25">
        <w:rPr>
          <w:rFonts w:cstheme="majorHAnsi"/>
          <w:b/>
          <w:sz w:val="22"/>
          <w:szCs w:val="22"/>
        </w:rPr>
        <w:t xml:space="preserve"> not present). </w:t>
      </w:r>
    </w:p>
    <w:p w:rsidR="003933B0" w:rsidRPr="00083C25" w:rsidRDefault="003933B0" w:rsidP="009C1F00">
      <w:pPr>
        <w:rPr>
          <w:rFonts w:cstheme="majorHAnsi"/>
          <w:sz w:val="22"/>
          <w:szCs w:val="22"/>
        </w:rPr>
      </w:pPr>
    </w:p>
    <w:p w:rsidR="003933B0" w:rsidRPr="00083C25" w:rsidRDefault="003933B0" w:rsidP="009C1F00">
      <w:pPr>
        <w:rPr>
          <w:rFonts w:cstheme="majorHAnsi"/>
          <w:b/>
          <w:sz w:val="22"/>
          <w:szCs w:val="22"/>
        </w:rPr>
      </w:pPr>
      <w:r w:rsidRPr="00083C25">
        <w:rPr>
          <w:rFonts w:cstheme="majorHAnsi"/>
          <w:b/>
          <w:sz w:val="22"/>
          <w:szCs w:val="22"/>
          <w:u w:val="single"/>
        </w:rPr>
        <w:t>Adjournment</w:t>
      </w:r>
      <w:r w:rsidRPr="00083C25">
        <w:rPr>
          <w:rFonts w:cstheme="majorHAnsi"/>
          <w:sz w:val="22"/>
          <w:szCs w:val="22"/>
        </w:rPr>
        <w:t xml:space="preserve">: </w:t>
      </w:r>
      <w:r w:rsidR="001A0F71">
        <w:rPr>
          <w:rFonts w:cstheme="majorHAnsi"/>
          <w:sz w:val="22"/>
          <w:szCs w:val="22"/>
        </w:rPr>
        <w:t xml:space="preserve"> </w:t>
      </w:r>
      <w:r w:rsidR="00DA584D">
        <w:rPr>
          <w:rFonts w:cstheme="majorHAnsi"/>
          <w:b/>
          <w:sz w:val="22"/>
          <w:szCs w:val="22"/>
        </w:rPr>
        <w:t>G. Klanchesser</w:t>
      </w:r>
      <w:r w:rsidRPr="00083C25">
        <w:rPr>
          <w:rFonts w:cstheme="majorHAnsi"/>
          <w:b/>
          <w:sz w:val="22"/>
          <w:szCs w:val="22"/>
        </w:rPr>
        <w:t xml:space="preserve"> moved to adjourn at </w:t>
      </w:r>
      <w:r w:rsidR="00DA584D">
        <w:rPr>
          <w:rFonts w:cstheme="majorHAnsi"/>
          <w:b/>
          <w:sz w:val="22"/>
          <w:szCs w:val="22"/>
        </w:rPr>
        <w:t>9:11</w:t>
      </w:r>
      <w:r w:rsidRPr="00083C25">
        <w:rPr>
          <w:rFonts w:cstheme="majorHAnsi"/>
          <w:b/>
          <w:sz w:val="22"/>
          <w:szCs w:val="22"/>
        </w:rPr>
        <w:t xml:space="preserve">pm, seconded by G. </w:t>
      </w:r>
      <w:r w:rsidR="001C7860">
        <w:rPr>
          <w:rFonts w:cstheme="majorHAnsi"/>
          <w:b/>
          <w:sz w:val="22"/>
          <w:szCs w:val="22"/>
        </w:rPr>
        <w:t xml:space="preserve"> Pare</w:t>
      </w:r>
      <w:r w:rsidRPr="00083C25">
        <w:rPr>
          <w:rFonts w:cstheme="majorHAnsi"/>
          <w:b/>
          <w:sz w:val="22"/>
          <w:szCs w:val="22"/>
        </w:rPr>
        <w:t xml:space="preserve"> with all in favor.</w:t>
      </w:r>
    </w:p>
    <w:p w:rsidR="003933B0" w:rsidRPr="00083C25" w:rsidRDefault="003933B0" w:rsidP="009C1F00">
      <w:pPr>
        <w:rPr>
          <w:sz w:val="22"/>
          <w:szCs w:val="22"/>
        </w:rPr>
      </w:pPr>
    </w:p>
    <w:p w:rsidR="003933B0" w:rsidRPr="00083C25" w:rsidRDefault="003933B0" w:rsidP="009C1F00">
      <w:pPr>
        <w:rPr>
          <w:sz w:val="22"/>
          <w:szCs w:val="22"/>
        </w:rPr>
      </w:pPr>
    </w:p>
    <w:p w:rsidR="003933B0" w:rsidRPr="00083C25" w:rsidRDefault="003933B0" w:rsidP="009C1F00">
      <w:pPr>
        <w:rPr>
          <w:sz w:val="22"/>
          <w:szCs w:val="22"/>
        </w:rPr>
      </w:pPr>
      <w:r w:rsidRPr="00083C25">
        <w:rPr>
          <w:sz w:val="22"/>
          <w:szCs w:val="22"/>
        </w:rPr>
        <w:t xml:space="preserve">Respectfully submitted, </w:t>
      </w:r>
    </w:p>
    <w:p w:rsidR="003933B0" w:rsidRPr="00083C25" w:rsidRDefault="003933B0" w:rsidP="009C1F00">
      <w:pPr>
        <w:rPr>
          <w:sz w:val="22"/>
          <w:szCs w:val="22"/>
        </w:rPr>
      </w:pPr>
    </w:p>
    <w:p w:rsidR="003933B0" w:rsidRPr="00083C25" w:rsidRDefault="003933B0" w:rsidP="009C1F00">
      <w:pPr>
        <w:rPr>
          <w:sz w:val="22"/>
          <w:szCs w:val="22"/>
        </w:rPr>
      </w:pPr>
      <w:r w:rsidRPr="00083C25">
        <w:rPr>
          <w:sz w:val="22"/>
          <w:szCs w:val="22"/>
        </w:rPr>
        <w:t>Martha S. Roy</w:t>
      </w:r>
    </w:p>
    <w:p w:rsidR="003933B0" w:rsidRPr="00083C25" w:rsidRDefault="003933B0" w:rsidP="009C1F00">
      <w:pPr>
        <w:rPr>
          <w:sz w:val="22"/>
          <w:szCs w:val="22"/>
        </w:rPr>
      </w:pPr>
      <w:r w:rsidRPr="00083C25">
        <w:rPr>
          <w:sz w:val="22"/>
          <w:szCs w:val="22"/>
        </w:rPr>
        <w:t>Town Administrator</w:t>
      </w:r>
    </w:p>
    <w:p w:rsidR="009C1F00" w:rsidRPr="00083C25" w:rsidRDefault="009C1F00" w:rsidP="009C1F00">
      <w:pPr>
        <w:rPr>
          <w:rFonts w:ascii="Book Antiqua" w:hAnsi="Book Antiqua"/>
        </w:rPr>
      </w:pPr>
    </w:p>
    <w:p w:rsidR="009C1F00" w:rsidRPr="00083C25" w:rsidRDefault="009C1F00" w:rsidP="009C1F00">
      <w:pPr>
        <w:rPr>
          <w:rFonts w:ascii="Book Antiqua" w:hAnsi="Book Antiqua"/>
        </w:rPr>
      </w:pPr>
    </w:p>
    <w:p w:rsidR="009C1F00" w:rsidRPr="00083C25" w:rsidRDefault="009C1F00" w:rsidP="009C1F00">
      <w:pPr>
        <w:rPr>
          <w:rFonts w:ascii="Book Antiqua" w:hAnsi="Book Antiqua"/>
        </w:rPr>
      </w:pPr>
    </w:p>
    <w:p w:rsidR="004B1EDD" w:rsidRPr="00083C25" w:rsidRDefault="002B424F" w:rsidP="004B1EDD">
      <w:pPr>
        <w:rPr>
          <w:rFonts w:ascii="Book Antiqua" w:hAnsi="Book Antiqua"/>
          <w:b/>
          <w:u w:val="single"/>
        </w:rPr>
      </w:pPr>
      <w:r w:rsidRPr="00083C25">
        <w:rPr>
          <w:rFonts w:ascii="Book Antiqua" w:hAnsi="Book Antiqua"/>
          <w:b/>
          <w:u w:val="single"/>
        </w:rPr>
        <w:t xml:space="preserve"> </w:t>
      </w:r>
      <w:r w:rsidRPr="00083C25">
        <w:rPr>
          <w:rFonts w:ascii="Book Antiqua" w:hAnsi="Book Antiqua"/>
        </w:rPr>
        <w:t xml:space="preserve">    </w:t>
      </w:r>
    </w:p>
    <w:sectPr w:rsidR="004B1EDD" w:rsidRPr="00083C25" w:rsidSect="004B1EDD">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13" w:rsidRDefault="00C34660">
      <w:r>
        <w:separator/>
      </w:r>
    </w:p>
  </w:endnote>
  <w:endnote w:type="continuationSeparator" w:id="0">
    <w:p w:rsidR="00584113" w:rsidRDefault="00C3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4D" w:rsidRDefault="00DA584D" w:rsidP="00981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584D" w:rsidRDefault="00DA5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4D" w:rsidRDefault="00DA584D" w:rsidP="00981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837">
      <w:rPr>
        <w:rStyle w:val="PageNumber"/>
        <w:noProof/>
      </w:rPr>
      <w:t>1</w:t>
    </w:r>
    <w:r>
      <w:rPr>
        <w:rStyle w:val="PageNumber"/>
      </w:rPr>
      <w:fldChar w:fldCharType="end"/>
    </w:r>
  </w:p>
  <w:p w:rsidR="00DA584D" w:rsidRDefault="00DA5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13" w:rsidRDefault="00C34660">
      <w:r>
        <w:separator/>
      </w:r>
    </w:p>
  </w:footnote>
  <w:footnote w:type="continuationSeparator" w:id="0">
    <w:p w:rsidR="00584113" w:rsidRDefault="00C34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D"/>
    <w:rsid w:val="00014FFD"/>
    <w:rsid w:val="000316D4"/>
    <w:rsid w:val="000711C2"/>
    <w:rsid w:val="00083C25"/>
    <w:rsid w:val="00094278"/>
    <w:rsid w:val="000A33B2"/>
    <w:rsid w:val="000F20E7"/>
    <w:rsid w:val="001311D0"/>
    <w:rsid w:val="00140BC6"/>
    <w:rsid w:val="00171C80"/>
    <w:rsid w:val="001935AC"/>
    <w:rsid w:val="001A0F71"/>
    <w:rsid w:val="001C5185"/>
    <w:rsid w:val="001C7860"/>
    <w:rsid w:val="001E029A"/>
    <w:rsid w:val="00213A8A"/>
    <w:rsid w:val="002263AA"/>
    <w:rsid w:val="002B424F"/>
    <w:rsid w:val="003933B0"/>
    <w:rsid w:val="0039557D"/>
    <w:rsid w:val="003A39F9"/>
    <w:rsid w:val="003A538B"/>
    <w:rsid w:val="004121A1"/>
    <w:rsid w:val="004B1EDD"/>
    <w:rsid w:val="004D141A"/>
    <w:rsid w:val="004E570C"/>
    <w:rsid w:val="005512F2"/>
    <w:rsid w:val="00584113"/>
    <w:rsid w:val="005F3955"/>
    <w:rsid w:val="00626849"/>
    <w:rsid w:val="00627CEC"/>
    <w:rsid w:val="00644082"/>
    <w:rsid w:val="006A7013"/>
    <w:rsid w:val="006C6619"/>
    <w:rsid w:val="006F2A24"/>
    <w:rsid w:val="007255A8"/>
    <w:rsid w:val="00747F22"/>
    <w:rsid w:val="007F77A3"/>
    <w:rsid w:val="00841DD7"/>
    <w:rsid w:val="0091676B"/>
    <w:rsid w:val="00922A5C"/>
    <w:rsid w:val="00981399"/>
    <w:rsid w:val="009A1633"/>
    <w:rsid w:val="009B7AD7"/>
    <w:rsid w:val="009C1F00"/>
    <w:rsid w:val="009C4006"/>
    <w:rsid w:val="00A27B4B"/>
    <w:rsid w:val="00A53A81"/>
    <w:rsid w:val="00AA1686"/>
    <w:rsid w:val="00AF58A1"/>
    <w:rsid w:val="00B40284"/>
    <w:rsid w:val="00B504C6"/>
    <w:rsid w:val="00C26B4D"/>
    <w:rsid w:val="00C34660"/>
    <w:rsid w:val="00C45691"/>
    <w:rsid w:val="00C7110D"/>
    <w:rsid w:val="00CE2837"/>
    <w:rsid w:val="00D16A17"/>
    <w:rsid w:val="00D20FE1"/>
    <w:rsid w:val="00D45B93"/>
    <w:rsid w:val="00D81E3E"/>
    <w:rsid w:val="00DA584D"/>
    <w:rsid w:val="00DB38CF"/>
    <w:rsid w:val="00DC612C"/>
    <w:rsid w:val="00DC7769"/>
    <w:rsid w:val="00F07E50"/>
    <w:rsid w:val="00F239AE"/>
    <w:rsid w:val="00F4376D"/>
    <w:rsid w:val="00FA312C"/>
    <w:rsid w:val="00FE3A05"/>
    <w:rsid w:val="00FE4E1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1399"/>
    <w:pPr>
      <w:tabs>
        <w:tab w:val="center" w:pos="4320"/>
        <w:tab w:val="right" w:pos="8640"/>
      </w:tabs>
    </w:pPr>
  </w:style>
  <w:style w:type="character" w:customStyle="1" w:styleId="FooterChar">
    <w:name w:val="Footer Char"/>
    <w:basedOn w:val="DefaultParagraphFont"/>
    <w:link w:val="Footer"/>
    <w:uiPriority w:val="99"/>
    <w:semiHidden/>
    <w:rsid w:val="00981399"/>
  </w:style>
  <w:style w:type="character" w:styleId="PageNumber">
    <w:name w:val="page number"/>
    <w:basedOn w:val="DefaultParagraphFont"/>
    <w:uiPriority w:val="99"/>
    <w:semiHidden/>
    <w:unhideWhenUsed/>
    <w:rsid w:val="00981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1399"/>
    <w:pPr>
      <w:tabs>
        <w:tab w:val="center" w:pos="4320"/>
        <w:tab w:val="right" w:pos="8640"/>
      </w:tabs>
    </w:pPr>
  </w:style>
  <w:style w:type="character" w:customStyle="1" w:styleId="FooterChar">
    <w:name w:val="Footer Char"/>
    <w:basedOn w:val="DefaultParagraphFont"/>
    <w:link w:val="Footer"/>
    <w:uiPriority w:val="99"/>
    <w:semiHidden/>
    <w:rsid w:val="00981399"/>
  </w:style>
  <w:style w:type="character" w:styleId="PageNumber">
    <w:name w:val="page number"/>
    <w:basedOn w:val="DefaultParagraphFont"/>
    <w:uiPriority w:val="99"/>
    <w:semiHidden/>
    <w:unhideWhenUsed/>
    <w:rsid w:val="0098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Roy</dc:creator>
  <cp:lastModifiedBy>Town Administrator 2</cp:lastModifiedBy>
  <cp:revision>3</cp:revision>
  <dcterms:created xsi:type="dcterms:W3CDTF">2015-02-01T23:07:00Z</dcterms:created>
  <dcterms:modified xsi:type="dcterms:W3CDTF">2015-02-08T19:28:00Z</dcterms:modified>
</cp:coreProperties>
</file>