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565356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Mon</w:t>
      </w:r>
      <w:r w:rsidR="00AA7223" w:rsidRPr="00EB2C2B">
        <w:rPr>
          <w:rFonts w:ascii="Book Antiqua" w:hAnsi="Book Antiqua"/>
          <w:szCs w:val="28"/>
        </w:rPr>
        <w:t xml:space="preserve">day, </w:t>
      </w:r>
      <w:r>
        <w:rPr>
          <w:rFonts w:ascii="Book Antiqua" w:hAnsi="Book Antiqua"/>
          <w:szCs w:val="28"/>
        </w:rPr>
        <w:t>December 7</w:t>
      </w:r>
      <w:r w:rsidR="004F55AB" w:rsidRPr="00EB2C2B">
        <w:rPr>
          <w:rFonts w:ascii="Book Antiqua" w:hAnsi="Book Antiqua"/>
          <w:szCs w:val="28"/>
        </w:rPr>
        <w:t>, 201</w:t>
      </w:r>
      <w:r w:rsidR="00A64DD6">
        <w:rPr>
          <w:rFonts w:ascii="Book Antiqua" w:hAnsi="Book Antiqua"/>
          <w:szCs w:val="28"/>
        </w:rPr>
        <w:t xml:space="preserve">5 Town Hall </w:t>
      </w:r>
    </w:p>
    <w:p w:rsidR="004F55AB" w:rsidRDefault="004F55AB" w:rsidP="004F55AB">
      <w:pPr>
        <w:jc w:val="center"/>
        <w:rPr>
          <w:rFonts w:ascii="Book Antiqua" w:hAnsi="Book Antiqua"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C078FB" w:rsidRPr="00EB2C2B" w:rsidRDefault="00C078FB" w:rsidP="004F55AB">
      <w:pPr>
        <w:jc w:val="center"/>
        <w:rPr>
          <w:rFonts w:ascii="Book Antiqua" w:hAnsi="Book Antiqua"/>
          <w:szCs w:val="28"/>
        </w:rPr>
      </w:pPr>
    </w:p>
    <w:p w:rsidR="004F55AB" w:rsidRDefault="007C3769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Chair Rick Stern </w:t>
      </w:r>
      <w:r w:rsidR="004F55AB" w:rsidRPr="00EB2C2B">
        <w:rPr>
          <w:rFonts w:ascii="Book Antiqua" w:hAnsi="Book Antiqua"/>
          <w:szCs w:val="28"/>
        </w:rPr>
        <w:t>c</w:t>
      </w:r>
      <w:r w:rsidR="00AA7223" w:rsidRPr="00EB2C2B">
        <w:rPr>
          <w:rFonts w:ascii="Book Antiqua" w:hAnsi="Book Antiqua"/>
          <w:szCs w:val="28"/>
        </w:rPr>
        <w:t>a</w:t>
      </w:r>
      <w:r w:rsidR="00830FE0">
        <w:rPr>
          <w:rFonts w:ascii="Book Antiqua" w:hAnsi="Book Antiqua"/>
          <w:szCs w:val="28"/>
        </w:rPr>
        <w:t>l</w:t>
      </w:r>
      <w:r w:rsidR="00565356">
        <w:rPr>
          <w:rFonts w:ascii="Book Antiqua" w:hAnsi="Book Antiqua"/>
          <w:szCs w:val="28"/>
        </w:rPr>
        <w:t>led the meeting to order at 6:00</w:t>
      </w:r>
      <w:r w:rsidR="004F55AB" w:rsidRPr="00EB2C2B">
        <w:rPr>
          <w:rFonts w:ascii="Book Antiqua" w:hAnsi="Book Antiqua"/>
          <w:szCs w:val="28"/>
        </w:rPr>
        <w:t>pm</w:t>
      </w:r>
      <w:r w:rsidR="00C078FB">
        <w:rPr>
          <w:rFonts w:ascii="Book Antiqua" w:hAnsi="Book Antiqua"/>
          <w:szCs w:val="28"/>
        </w:rPr>
        <w:t>.</w:t>
      </w:r>
    </w:p>
    <w:p w:rsidR="00C078FB" w:rsidRDefault="00C078FB" w:rsidP="004F55AB">
      <w:pPr>
        <w:rPr>
          <w:rFonts w:ascii="Book Antiqua" w:hAnsi="Book Antiqua"/>
          <w:szCs w:val="28"/>
        </w:rPr>
      </w:pPr>
    </w:p>
    <w:p w:rsidR="00C078FB" w:rsidRDefault="00C078FB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Present: Rick Stern, Chair, Board of Selectmen</w:t>
      </w:r>
      <w:r w:rsidR="0076587E">
        <w:rPr>
          <w:rFonts w:ascii="Book Antiqua" w:hAnsi="Book Antiqua"/>
          <w:szCs w:val="28"/>
        </w:rPr>
        <w:t>;</w:t>
      </w:r>
      <w:r>
        <w:rPr>
          <w:rFonts w:ascii="Book Antiqua" w:hAnsi="Book Antiqua"/>
          <w:szCs w:val="28"/>
        </w:rPr>
        <w:t xml:space="preserve"> Cosmas Iocovozzi, Selectman; Jan Stuart, Selectman.</w:t>
      </w:r>
      <w:r w:rsidR="00E559F2">
        <w:rPr>
          <w:rFonts w:ascii="Book Antiqua" w:hAnsi="Book Antiqua"/>
          <w:szCs w:val="28"/>
        </w:rPr>
        <w:t xml:space="preserve"> Fire Engineers- Darin Sabine, Chair, Ruth Fletcher and James </w:t>
      </w:r>
      <w:proofErr w:type="spellStart"/>
      <w:r w:rsidR="00E559F2">
        <w:rPr>
          <w:rFonts w:ascii="Book Antiqua" w:hAnsi="Book Antiqua"/>
          <w:szCs w:val="28"/>
        </w:rPr>
        <w:t>Fabrizio</w:t>
      </w:r>
      <w:proofErr w:type="spellEnd"/>
      <w:r w:rsidR="001362ED">
        <w:rPr>
          <w:rFonts w:ascii="Book Antiqua" w:hAnsi="Book Antiqua"/>
          <w:szCs w:val="28"/>
        </w:rPr>
        <w:t xml:space="preserve">, Police Commissioner Steve Prefontaine, </w:t>
      </w:r>
      <w:r w:rsidR="00CB649C">
        <w:rPr>
          <w:rFonts w:ascii="Book Antiqua" w:hAnsi="Book Antiqua"/>
          <w:szCs w:val="28"/>
        </w:rPr>
        <w:t xml:space="preserve">Police Chief Jon Tretter, </w:t>
      </w:r>
      <w:r w:rsidR="001362ED">
        <w:rPr>
          <w:rFonts w:ascii="Book Antiqua" w:hAnsi="Book Antiqua"/>
          <w:szCs w:val="28"/>
        </w:rPr>
        <w:t>Historic District Commission member Paul Pelletier,</w:t>
      </w:r>
      <w:r w:rsidR="00E559F2">
        <w:rPr>
          <w:rFonts w:ascii="Book Antiqua" w:hAnsi="Book Antiqua"/>
          <w:szCs w:val="28"/>
        </w:rPr>
        <w:t xml:space="preserve"> Andy Head, Fire Chief</w:t>
      </w:r>
      <w:r w:rsidR="008D7D51">
        <w:rPr>
          <w:rFonts w:ascii="Book Antiqua" w:hAnsi="Book Antiqua"/>
          <w:szCs w:val="28"/>
        </w:rPr>
        <w:t xml:space="preserve">, Recreation Committee members Brian Haberstroh and Keith Frizzell, Newington School Principle Peter </w:t>
      </w:r>
      <w:proofErr w:type="spellStart"/>
      <w:r w:rsidR="008D7D51">
        <w:rPr>
          <w:rFonts w:ascii="Book Antiqua" w:hAnsi="Book Antiqua"/>
          <w:szCs w:val="28"/>
        </w:rPr>
        <w:t>Latchaw</w:t>
      </w:r>
      <w:proofErr w:type="spellEnd"/>
      <w:r w:rsidR="00AA1A2D">
        <w:rPr>
          <w:rFonts w:ascii="Book Antiqua" w:hAnsi="Book Antiqua"/>
          <w:szCs w:val="28"/>
        </w:rPr>
        <w:t>, Planning Board Chair Denis Hebert</w:t>
      </w:r>
      <w:r w:rsidR="00644D02">
        <w:rPr>
          <w:rFonts w:ascii="Book Antiqua" w:hAnsi="Book Antiqua"/>
          <w:szCs w:val="28"/>
        </w:rPr>
        <w:t xml:space="preserve"> and Town Administrator Martha Roy</w:t>
      </w:r>
    </w:p>
    <w:p w:rsidR="00565356" w:rsidRDefault="00565356" w:rsidP="004F55AB">
      <w:pPr>
        <w:rPr>
          <w:rFonts w:ascii="Book Antiqua" w:hAnsi="Book Antiqua"/>
          <w:szCs w:val="28"/>
        </w:rPr>
      </w:pPr>
    </w:p>
    <w:p w:rsidR="009B6DB7" w:rsidRDefault="0076587E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C. </w:t>
      </w:r>
      <w:r w:rsidR="009B6DB7">
        <w:rPr>
          <w:rFonts w:ascii="Book Antiqua" w:hAnsi="Book Antiqua"/>
          <w:b/>
          <w:szCs w:val="28"/>
        </w:rPr>
        <w:t xml:space="preserve">Iocovozzi </w:t>
      </w:r>
      <w:r w:rsidR="009B6DB7" w:rsidRPr="0004610E">
        <w:rPr>
          <w:rFonts w:ascii="Book Antiqua" w:hAnsi="Book Antiqua"/>
          <w:b/>
          <w:szCs w:val="28"/>
        </w:rPr>
        <w:t>moved</w:t>
      </w:r>
      <w:r w:rsidR="00565356" w:rsidRPr="0004610E">
        <w:rPr>
          <w:rFonts w:ascii="Book Antiqua" w:hAnsi="Book Antiqua"/>
          <w:b/>
          <w:szCs w:val="28"/>
        </w:rPr>
        <w:t xml:space="preserve"> to go into a nonpublic session </w:t>
      </w:r>
      <w:r w:rsidR="003B58F1">
        <w:rPr>
          <w:rFonts w:ascii="Book Antiqua" w:hAnsi="Book Antiqua"/>
          <w:b/>
          <w:szCs w:val="28"/>
        </w:rPr>
        <w:t xml:space="preserve">at 6:01pm </w:t>
      </w:r>
      <w:r w:rsidR="00565356" w:rsidRPr="0004610E">
        <w:rPr>
          <w:rFonts w:ascii="Book Antiqua" w:hAnsi="Book Antiqua"/>
          <w:b/>
          <w:szCs w:val="28"/>
        </w:rPr>
        <w:t>per RSA</w:t>
      </w:r>
      <w:r>
        <w:rPr>
          <w:rFonts w:ascii="Book Antiqua" w:hAnsi="Book Antiqua"/>
          <w:b/>
          <w:szCs w:val="28"/>
        </w:rPr>
        <w:t xml:space="preserve"> 91</w:t>
      </w:r>
      <w:r w:rsidR="00565356" w:rsidRPr="0004610E">
        <w:rPr>
          <w:rFonts w:ascii="Book Antiqua" w:hAnsi="Book Antiqua"/>
          <w:b/>
          <w:szCs w:val="28"/>
        </w:rPr>
        <w:t>-A</w:t>
      </w:r>
      <w:proofErr w:type="gramStart"/>
      <w:r w:rsidR="00565356" w:rsidRPr="0004610E">
        <w:rPr>
          <w:rFonts w:ascii="Book Antiqua" w:hAnsi="Book Antiqua"/>
          <w:b/>
          <w:szCs w:val="28"/>
        </w:rPr>
        <w:t>:3</w:t>
      </w:r>
      <w:proofErr w:type="gramEnd"/>
      <w:r>
        <w:rPr>
          <w:rFonts w:ascii="Book Antiqua" w:hAnsi="Book Antiqua"/>
          <w:b/>
          <w:szCs w:val="28"/>
        </w:rPr>
        <w:t xml:space="preserve"> </w:t>
      </w:r>
    </w:p>
    <w:p w:rsidR="00565356" w:rsidRDefault="0076587E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(</w:t>
      </w:r>
      <w:proofErr w:type="gramStart"/>
      <w:r w:rsidR="00565356" w:rsidRPr="0004610E">
        <w:rPr>
          <w:rFonts w:ascii="Book Antiqua" w:hAnsi="Book Antiqua"/>
          <w:b/>
          <w:szCs w:val="28"/>
        </w:rPr>
        <w:t>a</w:t>
      </w:r>
      <w:proofErr w:type="gramEnd"/>
      <w:r w:rsidR="009B6DB7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>&amp;</w:t>
      </w:r>
      <w:r w:rsidR="009B6DB7">
        <w:rPr>
          <w:rFonts w:ascii="Book Antiqua" w:hAnsi="Book Antiqua"/>
          <w:b/>
          <w:szCs w:val="28"/>
        </w:rPr>
        <w:t xml:space="preserve"> </w:t>
      </w:r>
      <w:r w:rsidR="00565356" w:rsidRPr="0004610E">
        <w:rPr>
          <w:rFonts w:ascii="Book Antiqua" w:hAnsi="Book Antiqua"/>
          <w:b/>
          <w:szCs w:val="28"/>
        </w:rPr>
        <w:t>e). J. Stuart seconded the motion and all were in favor</w:t>
      </w:r>
      <w:r w:rsidR="00E559F2">
        <w:rPr>
          <w:rFonts w:ascii="Book Antiqua" w:hAnsi="Book Antiqua"/>
          <w:b/>
          <w:szCs w:val="28"/>
        </w:rPr>
        <w:t xml:space="preserve"> on a roll call vote</w:t>
      </w:r>
      <w:r w:rsidR="00565356" w:rsidRPr="0004610E">
        <w:rPr>
          <w:rFonts w:ascii="Book Antiqua" w:hAnsi="Book Antiqua"/>
          <w:b/>
          <w:szCs w:val="28"/>
        </w:rPr>
        <w:t>.</w:t>
      </w:r>
    </w:p>
    <w:p w:rsidR="00565356" w:rsidRDefault="00565356" w:rsidP="00565356">
      <w:pPr>
        <w:rPr>
          <w:rFonts w:ascii="Book Antiqua" w:hAnsi="Book Antiqua"/>
          <w:b/>
          <w:szCs w:val="28"/>
        </w:rPr>
      </w:pPr>
    </w:p>
    <w:p w:rsidR="00565356" w:rsidRDefault="00565356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The Board returned from the nonpublic session at 6:33pm.</w:t>
      </w:r>
    </w:p>
    <w:p w:rsidR="00565356" w:rsidRDefault="00565356" w:rsidP="00565356">
      <w:pPr>
        <w:rPr>
          <w:rFonts w:ascii="Book Antiqua" w:hAnsi="Book Antiqua"/>
          <w:b/>
          <w:szCs w:val="28"/>
        </w:rPr>
      </w:pPr>
    </w:p>
    <w:p w:rsidR="00565356" w:rsidRDefault="00565356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R. Stern moved to seal the </w:t>
      </w:r>
      <w:r w:rsidR="001362ED">
        <w:rPr>
          <w:rFonts w:ascii="Book Antiqua" w:hAnsi="Book Antiqua"/>
          <w:b/>
          <w:szCs w:val="28"/>
        </w:rPr>
        <w:t>non-public</w:t>
      </w:r>
      <w:r>
        <w:rPr>
          <w:rFonts w:ascii="Book Antiqua" w:hAnsi="Book Antiqua"/>
          <w:b/>
          <w:szCs w:val="28"/>
        </w:rPr>
        <w:t xml:space="preserve"> minutes indefinitely.  J. Stuart seconded the motion with all in favor on a roll call vote.</w:t>
      </w:r>
    </w:p>
    <w:p w:rsidR="00AE539D" w:rsidRDefault="00AE539D" w:rsidP="004F55AB">
      <w:pPr>
        <w:rPr>
          <w:rFonts w:ascii="Book Antiqua" w:hAnsi="Book Antiqua"/>
          <w:szCs w:val="28"/>
        </w:rPr>
      </w:pPr>
    </w:p>
    <w:p w:rsidR="00FE09FF" w:rsidRPr="00FE09FF" w:rsidRDefault="00FE09FF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 w:rsidR="00EA6AA1">
        <w:rPr>
          <w:rFonts w:ascii="Book Antiqua" w:hAnsi="Book Antiqua"/>
          <w:b/>
          <w:szCs w:val="28"/>
        </w:rPr>
        <w:t xml:space="preserve"> J. Stuart</w:t>
      </w:r>
      <w:r>
        <w:rPr>
          <w:rFonts w:ascii="Book Antiqua" w:hAnsi="Book Antiqua"/>
          <w:b/>
          <w:szCs w:val="28"/>
        </w:rPr>
        <w:t xml:space="preserve"> moved </w:t>
      </w:r>
      <w:r w:rsidR="00F66469">
        <w:rPr>
          <w:rFonts w:ascii="Book Antiqua" w:hAnsi="Book Antiqua"/>
          <w:b/>
          <w:szCs w:val="28"/>
        </w:rPr>
        <w:t xml:space="preserve">to approve the minutes of </w:t>
      </w:r>
      <w:r w:rsidR="00565356">
        <w:rPr>
          <w:rFonts w:ascii="Book Antiqua" w:hAnsi="Book Antiqua"/>
          <w:b/>
          <w:szCs w:val="28"/>
        </w:rPr>
        <w:t>November 16</w:t>
      </w:r>
      <w:r w:rsidR="00F66469" w:rsidRPr="00EA6AA1">
        <w:rPr>
          <w:rFonts w:ascii="Book Antiqua" w:hAnsi="Book Antiqua"/>
          <w:b/>
          <w:szCs w:val="28"/>
          <w:vertAlign w:val="superscript"/>
        </w:rPr>
        <w:t>th</w:t>
      </w:r>
      <w:r w:rsidR="00EA6AA1">
        <w:rPr>
          <w:rFonts w:ascii="Book Antiqua" w:hAnsi="Book Antiqua"/>
          <w:b/>
          <w:szCs w:val="28"/>
        </w:rPr>
        <w:t>, 2015.  C. Iocovozzi</w:t>
      </w:r>
      <w:r>
        <w:rPr>
          <w:rFonts w:ascii="Book Antiqua" w:hAnsi="Book Antiqua"/>
          <w:b/>
          <w:szCs w:val="28"/>
        </w:rPr>
        <w:t xml:space="preserve"> seconded the motion </w:t>
      </w:r>
      <w:r w:rsidR="009438B5">
        <w:rPr>
          <w:rFonts w:ascii="Book Antiqua" w:hAnsi="Book Antiqua"/>
          <w:b/>
          <w:szCs w:val="28"/>
        </w:rPr>
        <w:t>with</w:t>
      </w:r>
      <w:r>
        <w:rPr>
          <w:rFonts w:ascii="Book Antiqua" w:hAnsi="Book Antiqua"/>
          <w:b/>
          <w:szCs w:val="28"/>
        </w:rPr>
        <w:t xml:space="preserve"> all in favor.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230013" w:rsidRDefault="003F2056" w:rsidP="003F2056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565356">
        <w:rPr>
          <w:rFonts w:ascii="Book Antiqua" w:hAnsi="Book Antiqua"/>
          <w:b/>
          <w:szCs w:val="28"/>
        </w:rPr>
        <w:t>J. Stuart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105E42">
        <w:rPr>
          <w:rFonts w:ascii="Book Antiqua" w:hAnsi="Book Antiqua"/>
          <w:b/>
          <w:szCs w:val="28"/>
        </w:rPr>
        <w:t xml:space="preserve">moved to </w:t>
      </w:r>
      <w:r w:rsidR="00915BDC" w:rsidRPr="00EB2C2B">
        <w:rPr>
          <w:rFonts w:ascii="Book Antiqua" w:hAnsi="Book Antiqua"/>
          <w:b/>
          <w:szCs w:val="28"/>
        </w:rPr>
        <w:t>approve the manifest</w:t>
      </w:r>
      <w:r w:rsidR="00565356">
        <w:rPr>
          <w:rFonts w:ascii="Book Antiqua" w:hAnsi="Book Antiqua"/>
          <w:b/>
          <w:szCs w:val="28"/>
        </w:rPr>
        <w:t>s dated 11/17</w:t>
      </w:r>
      <w:r w:rsidR="00230013">
        <w:rPr>
          <w:rFonts w:ascii="Book Antiqua" w:hAnsi="Book Antiqua"/>
          <w:b/>
          <w:szCs w:val="28"/>
        </w:rPr>
        <w:t>/15 i</w:t>
      </w:r>
      <w:r w:rsidR="00565356">
        <w:rPr>
          <w:rFonts w:ascii="Book Antiqua" w:hAnsi="Book Antiqua"/>
          <w:b/>
          <w:szCs w:val="28"/>
        </w:rPr>
        <w:t>n the amount of $69,755.55, 11/24/2015 in the amount of $60,144.90</w:t>
      </w:r>
      <w:r w:rsidR="004A41BB">
        <w:rPr>
          <w:rFonts w:ascii="Book Antiqua" w:hAnsi="Book Antiqua"/>
          <w:b/>
          <w:szCs w:val="28"/>
        </w:rPr>
        <w:t xml:space="preserve"> and </w:t>
      </w:r>
      <w:proofErr w:type="gramStart"/>
      <w:r w:rsidR="00565356">
        <w:rPr>
          <w:rFonts w:ascii="Book Antiqua" w:hAnsi="Book Antiqua"/>
          <w:b/>
          <w:szCs w:val="28"/>
        </w:rPr>
        <w:lastRenderedPageBreak/>
        <w:t>12/1</w:t>
      </w:r>
      <w:r w:rsidR="00105E42">
        <w:rPr>
          <w:rFonts w:ascii="Book Antiqua" w:hAnsi="Book Antiqua"/>
          <w:b/>
          <w:szCs w:val="28"/>
        </w:rPr>
        <w:t>/15 in the amount</w:t>
      </w:r>
      <w:r w:rsidR="00565356">
        <w:rPr>
          <w:rFonts w:ascii="Book Antiqua" w:hAnsi="Book Antiqua"/>
          <w:b/>
          <w:szCs w:val="28"/>
        </w:rPr>
        <w:t xml:space="preserve"> of $268,662.14</w:t>
      </w:r>
      <w:r w:rsidR="00230013">
        <w:rPr>
          <w:rFonts w:ascii="Book Antiqua" w:hAnsi="Book Antiqua"/>
          <w:b/>
          <w:szCs w:val="28"/>
        </w:rPr>
        <w:t>.</w:t>
      </w:r>
      <w:proofErr w:type="gramEnd"/>
      <w:r w:rsidR="00E559F2">
        <w:rPr>
          <w:rFonts w:ascii="Book Antiqua" w:hAnsi="Book Antiqua"/>
          <w:b/>
          <w:szCs w:val="28"/>
        </w:rPr>
        <w:t xml:space="preserve"> </w:t>
      </w:r>
      <w:r w:rsidR="00565356">
        <w:rPr>
          <w:rFonts w:ascii="Book Antiqua" w:hAnsi="Book Antiqua"/>
          <w:b/>
          <w:szCs w:val="28"/>
        </w:rPr>
        <w:t>C. Iocovozzi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C141F">
        <w:rPr>
          <w:rFonts w:ascii="Book Antiqua" w:hAnsi="Book Antiqua"/>
          <w:b/>
          <w:szCs w:val="28"/>
        </w:rPr>
        <w:t>econded the motion with all</w:t>
      </w:r>
      <w:r w:rsidRPr="00EB2C2B">
        <w:rPr>
          <w:rFonts w:ascii="Book Antiqua" w:hAnsi="Book Antiqua"/>
          <w:b/>
          <w:szCs w:val="28"/>
        </w:rPr>
        <w:t xml:space="preserve"> in favor.</w:t>
      </w:r>
    </w:p>
    <w:p w:rsidR="00213ED9" w:rsidRDefault="00213ED9" w:rsidP="003F2056">
      <w:pPr>
        <w:rPr>
          <w:rFonts w:ascii="Book Antiqua" w:hAnsi="Book Antiqua"/>
          <w:b/>
          <w:szCs w:val="28"/>
        </w:rPr>
      </w:pPr>
    </w:p>
    <w:p w:rsidR="00E91DDC" w:rsidRDefault="00213ED9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Fire Department Budget Review:</w:t>
      </w:r>
      <w:r>
        <w:rPr>
          <w:rFonts w:ascii="Book Antiqua" w:hAnsi="Book Antiqua"/>
          <w:szCs w:val="28"/>
        </w:rPr>
        <w:t xml:space="preserve">  </w:t>
      </w:r>
      <w:r w:rsidR="00E559F2">
        <w:rPr>
          <w:rFonts w:ascii="Book Antiqua" w:hAnsi="Book Antiqua"/>
          <w:szCs w:val="28"/>
        </w:rPr>
        <w:t>Chief</w:t>
      </w:r>
      <w:r>
        <w:rPr>
          <w:rFonts w:ascii="Book Antiqua" w:hAnsi="Book Antiqua"/>
          <w:szCs w:val="28"/>
        </w:rPr>
        <w:t xml:space="preserve"> Head would like to incre</w:t>
      </w:r>
      <w:r w:rsidR="00E559F2">
        <w:rPr>
          <w:rFonts w:ascii="Book Antiqua" w:hAnsi="Book Antiqua"/>
          <w:szCs w:val="28"/>
        </w:rPr>
        <w:t xml:space="preserve">ase the call </w:t>
      </w:r>
      <w:r w:rsidR="00713BEA">
        <w:rPr>
          <w:rFonts w:ascii="Book Antiqua" w:hAnsi="Book Antiqua"/>
          <w:szCs w:val="28"/>
        </w:rPr>
        <w:t xml:space="preserve">fire employee </w:t>
      </w:r>
      <w:r w:rsidR="00E559F2">
        <w:rPr>
          <w:rFonts w:ascii="Book Antiqua" w:hAnsi="Book Antiqua"/>
          <w:szCs w:val="28"/>
        </w:rPr>
        <w:t>hours and have 4 people on 10 hours per day, six days per</w:t>
      </w:r>
      <w:r>
        <w:rPr>
          <w:rFonts w:ascii="Book Antiqua" w:hAnsi="Book Antiqua"/>
          <w:szCs w:val="28"/>
        </w:rPr>
        <w:t xml:space="preserve"> week.  His eventual goal is to have 4 people covering the department </w:t>
      </w:r>
      <w:r w:rsidR="00E559F2">
        <w:rPr>
          <w:rFonts w:ascii="Book Antiqua" w:hAnsi="Book Antiqua"/>
          <w:szCs w:val="28"/>
        </w:rPr>
        <w:t>at all times</w:t>
      </w:r>
      <w:r>
        <w:rPr>
          <w:rFonts w:ascii="Book Antiqua" w:hAnsi="Book Antiqua"/>
          <w:szCs w:val="28"/>
        </w:rPr>
        <w:t>.</w:t>
      </w:r>
      <w:r w:rsidR="003E5313">
        <w:rPr>
          <w:rFonts w:ascii="Book Antiqua" w:hAnsi="Book Antiqua"/>
          <w:szCs w:val="28"/>
        </w:rPr>
        <w:t xml:space="preserve">  The overtime and dental lines were discussed as well.</w:t>
      </w:r>
      <w:r w:rsidR="00713BEA">
        <w:rPr>
          <w:rFonts w:ascii="Book Antiqua" w:hAnsi="Book Antiqua"/>
          <w:szCs w:val="28"/>
        </w:rPr>
        <w:t xml:space="preserve">  </w:t>
      </w:r>
      <w:r w:rsidR="00E91DDC">
        <w:rPr>
          <w:rFonts w:ascii="Book Antiqua" w:hAnsi="Book Antiqua"/>
          <w:b/>
          <w:szCs w:val="28"/>
        </w:rPr>
        <w:t xml:space="preserve">C. Iocovozzi </w:t>
      </w:r>
      <w:r w:rsidR="00E559F2">
        <w:rPr>
          <w:rFonts w:ascii="Book Antiqua" w:hAnsi="Book Antiqua"/>
          <w:b/>
          <w:szCs w:val="28"/>
        </w:rPr>
        <w:t>moved</w:t>
      </w:r>
      <w:r w:rsidR="00E91DDC">
        <w:rPr>
          <w:rFonts w:ascii="Book Antiqua" w:hAnsi="Book Antiqua"/>
          <w:b/>
          <w:szCs w:val="28"/>
        </w:rPr>
        <w:t xml:space="preserve"> to approve the</w:t>
      </w:r>
      <w:r w:rsidR="009140F8">
        <w:rPr>
          <w:rFonts w:ascii="Book Antiqua" w:hAnsi="Book Antiqua"/>
          <w:b/>
          <w:szCs w:val="28"/>
        </w:rPr>
        <w:t xml:space="preserve"> Fire Department budget</w:t>
      </w:r>
      <w:r w:rsidR="00E91DDC">
        <w:rPr>
          <w:rFonts w:ascii="Book Antiqua" w:hAnsi="Book Antiqua"/>
          <w:b/>
          <w:szCs w:val="28"/>
        </w:rPr>
        <w:t xml:space="preserve">. </w:t>
      </w:r>
      <w:r w:rsidR="00713BEA">
        <w:rPr>
          <w:rFonts w:ascii="Book Antiqua" w:hAnsi="Book Antiqua"/>
          <w:b/>
          <w:szCs w:val="28"/>
        </w:rPr>
        <w:t xml:space="preserve"> </w:t>
      </w:r>
      <w:r w:rsidR="00E91DDC">
        <w:rPr>
          <w:rFonts w:ascii="Book Antiqua" w:hAnsi="Book Antiqua"/>
          <w:b/>
          <w:szCs w:val="28"/>
        </w:rPr>
        <w:t xml:space="preserve">J. Stuart seconded the motion </w:t>
      </w:r>
      <w:r w:rsidR="003E5313">
        <w:rPr>
          <w:rFonts w:ascii="Book Antiqua" w:hAnsi="Book Antiqua"/>
          <w:b/>
          <w:szCs w:val="28"/>
        </w:rPr>
        <w:t xml:space="preserve">with all in </w:t>
      </w:r>
      <w:r w:rsidR="00E91DDC">
        <w:rPr>
          <w:rFonts w:ascii="Book Antiqua" w:hAnsi="Book Antiqua"/>
          <w:b/>
          <w:szCs w:val="28"/>
        </w:rPr>
        <w:t>favor.</w:t>
      </w:r>
    </w:p>
    <w:p w:rsidR="005E23B9" w:rsidRDefault="005E23B9" w:rsidP="003F2056">
      <w:pPr>
        <w:rPr>
          <w:rFonts w:ascii="Book Antiqua" w:hAnsi="Book Antiqua"/>
          <w:b/>
          <w:szCs w:val="28"/>
        </w:rPr>
      </w:pPr>
    </w:p>
    <w:p w:rsidR="00AC3002" w:rsidRDefault="00AC3002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 xml:space="preserve">Fire Department </w:t>
      </w:r>
      <w:r w:rsidR="009303E8">
        <w:rPr>
          <w:rFonts w:ascii="Book Antiqua" w:hAnsi="Book Antiqua"/>
          <w:b/>
          <w:szCs w:val="28"/>
          <w:u w:val="single"/>
        </w:rPr>
        <w:t xml:space="preserve">-Replacement and/or Repair of Vehicles Operated by the Fire Department </w:t>
      </w:r>
      <w:r w:rsidR="00713BEA">
        <w:rPr>
          <w:rFonts w:ascii="Book Antiqua" w:hAnsi="Book Antiqua"/>
          <w:b/>
          <w:szCs w:val="28"/>
          <w:u w:val="single"/>
        </w:rPr>
        <w:t>-</w:t>
      </w:r>
      <w:r w:rsidR="00AC0749">
        <w:rPr>
          <w:rFonts w:ascii="Book Antiqua" w:hAnsi="Book Antiqua"/>
          <w:b/>
          <w:szCs w:val="28"/>
          <w:u w:val="single"/>
        </w:rPr>
        <w:t>Warrant Article $50,000</w:t>
      </w:r>
      <w:r>
        <w:rPr>
          <w:rFonts w:ascii="Book Antiqua" w:hAnsi="Book Antiqua"/>
          <w:b/>
          <w:szCs w:val="28"/>
          <w:u w:val="single"/>
        </w:rPr>
        <w:t>:</w:t>
      </w:r>
      <w:r w:rsidR="00AC0749">
        <w:rPr>
          <w:rFonts w:ascii="Book Antiqua" w:hAnsi="Book Antiqua"/>
          <w:b/>
          <w:szCs w:val="28"/>
          <w:u w:val="single"/>
        </w:rPr>
        <w:t xml:space="preserve"> </w:t>
      </w:r>
      <w:r>
        <w:rPr>
          <w:rFonts w:ascii="Book Antiqua" w:hAnsi="Book Antiqua"/>
          <w:szCs w:val="28"/>
        </w:rPr>
        <w:t xml:space="preserve"> Coastal </w:t>
      </w:r>
      <w:r w:rsidR="00E559F2">
        <w:rPr>
          <w:rFonts w:ascii="Book Antiqua" w:hAnsi="Book Antiqua"/>
          <w:szCs w:val="28"/>
        </w:rPr>
        <w:t xml:space="preserve">Truck </w:t>
      </w:r>
      <w:r>
        <w:rPr>
          <w:rFonts w:ascii="Book Antiqua" w:hAnsi="Book Antiqua"/>
          <w:szCs w:val="28"/>
        </w:rPr>
        <w:t>found that</w:t>
      </w:r>
      <w:r w:rsidR="009303E8">
        <w:rPr>
          <w:rFonts w:ascii="Book Antiqua" w:hAnsi="Book Antiqua"/>
          <w:szCs w:val="28"/>
        </w:rPr>
        <w:t xml:space="preserve"> Engine 3’s</w:t>
      </w:r>
      <w:r>
        <w:rPr>
          <w:rFonts w:ascii="Book Antiqua" w:hAnsi="Book Antiqua"/>
          <w:szCs w:val="28"/>
        </w:rPr>
        <w:t xml:space="preserve"> frame rail was separating and would cost between 35 and 45 thousand </w:t>
      </w:r>
      <w:r w:rsidR="003B58F1">
        <w:rPr>
          <w:rFonts w:ascii="Book Antiqua" w:hAnsi="Book Antiqua"/>
          <w:szCs w:val="28"/>
        </w:rPr>
        <w:t xml:space="preserve">dollars </w:t>
      </w:r>
      <w:r>
        <w:rPr>
          <w:rFonts w:ascii="Book Antiqua" w:hAnsi="Book Antiqua"/>
          <w:szCs w:val="28"/>
        </w:rPr>
        <w:t xml:space="preserve">to fix.  </w:t>
      </w:r>
      <w:r w:rsidR="005E23B9">
        <w:rPr>
          <w:rFonts w:ascii="Book Antiqua" w:hAnsi="Book Antiqua"/>
          <w:szCs w:val="28"/>
        </w:rPr>
        <w:t xml:space="preserve">He reported that there is a </w:t>
      </w:r>
      <w:r>
        <w:rPr>
          <w:rFonts w:ascii="Book Antiqua" w:hAnsi="Book Antiqua"/>
          <w:szCs w:val="28"/>
        </w:rPr>
        <w:t>pump issue</w:t>
      </w:r>
      <w:r w:rsidR="00E559F2">
        <w:rPr>
          <w:rFonts w:ascii="Book Antiqua" w:hAnsi="Book Antiqua"/>
          <w:szCs w:val="28"/>
        </w:rPr>
        <w:t xml:space="preserve"> </w:t>
      </w:r>
      <w:r w:rsidR="005E23B9">
        <w:rPr>
          <w:rFonts w:ascii="Book Antiqua" w:hAnsi="Book Antiqua"/>
          <w:szCs w:val="28"/>
        </w:rPr>
        <w:t>as well.</w:t>
      </w:r>
      <w:r>
        <w:rPr>
          <w:rFonts w:ascii="Book Antiqua" w:hAnsi="Book Antiqua"/>
          <w:szCs w:val="28"/>
        </w:rPr>
        <w:t xml:space="preserve">  A. Head told the Board that they had found a used fire truck for $65,000.  C. Iocovozzi urged the Fire Engineers to look </w:t>
      </w:r>
      <w:r w:rsidR="00E559F2">
        <w:rPr>
          <w:rFonts w:ascii="Book Antiqua" w:hAnsi="Book Antiqua"/>
          <w:szCs w:val="28"/>
        </w:rPr>
        <w:t>further and n</w:t>
      </w:r>
      <w:r>
        <w:rPr>
          <w:rFonts w:ascii="Book Antiqua" w:hAnsi="Book Antiqua"/>
          <w:szCs w:val="28"/>
        </w:rPr>
        <w:t>ot</w:t>
      </w:r>
      <w:r w:rsidR="00E559F2">
        <w:rPr>
          <w:rFonts w:ascii="Book Antiqua" w:hAnsi="Book Antiqua"/>
          <w:szCs w:val="28"/>
        </w:rPr>
        <w:t xml:space="preserve"> explore</w:t>
      </w:r>
      <w:r>
        <w:rPr>
          <w:rFonts w:ascii="Book Antiqua" w:hAnsi="Book Antiqua"/>
          <w:szCs w:val="28"/>
        </w:rPr>
        <w:t xml:space="preserve"> purchasing the used truck.</w:t>
      </w:r>
    </w:p>
    <w:p w:rsidR="005E23B9" w:rsidRDefault="005E23B9" w:rsidP="003F2056">
      <w:pPr>
        <w:rPr>
          <w:rFonts w:ascii="Book Antiqua" w:hAnsi="Book Antiqua"/>
          <w:szCs w:val="28"/>
        </w:rPr>
      </w:pPr>
    </w:p>
    <w:p w:rsidR="005E23B9" w:rsidRDefault="005E23B9" w:rsidP="005E23B9">
      <w:pPr>
        <w:rPr>
          <w:rFonts w:ascii="Book Antiqua" w:hAnsi="Book Antiqua"/>
          <w:b/>
          <w:szCs w:val="28"/>
        </w:rPr>
      </w:pPr>
      <w:r w:rsidRPr="00C92F9F">
        <w:rPr>
          <w:rFonts w:ascii="Book Antiqua" w:hAnsi="Book Antiqua"/>
          <w:szCs w:val="28"/>
        </w:rPr>
        <w:t xml:space="preserve">The Chief explained that the Utility truck </w:t>
      </w:r>
      <w:r w:rsidR="00C92F9F">
        <w:rPr>
          <w:rFonts w:ascii="Book Antiqua" w:hAnsi="Book Antiqua"/>
          <w:szCs w:val="28"/>
        </w:rPr>
        <w:t>engine has failed and is irreparable</w:t>
      </w:r>
      <w:r w:rsidRPr="00C92F9F">
        <w:rPr>
          <w:rFonts w:ascii="Book Antiqua" w:hAnsi="Book Antiqua"/>
          <w:szCs w:val="28"/>
        </w:rPr>
        <w:t>. The Selectmen advised to put the plow on the Forestry truck.</w:t>
      </w:r>
      <w:r w:rsidR="00C92F9F">
        <w:rPr>
          <w:rFonts w:ascii="Book Antiqua" w:hAnsi="Book Antiqua"/>
          <w:szCs w:val="28"/>
        </w:rPr>
        <w:t xml:space="preserve"> </w:t>
      </w:r>
    </w:p>
    <w:p w:rsidR="00AC3002" w:rsidRDefault="00AC3002" w:rsidP="003F2056">
      <w:pPr>
        <w:rPr>
          <w:rFonts w:ascii="Book Antiqua" w:hAnsi="Book Antiqua"/>
          <w:szCs w:val="28"/>
        </w:rPr>
      </w:pPr>
    </w:p>
    <w:p w:rsidR="00AC3002" w:rsidRDefault="00AC3002" w:rsidP="003F2056">
      <w:pPr>
        <w:rPr>
          <w:rFonts w:ascii="Book Antiqua" w:hAnsi="Book Antiqua"/>
          <w:szCs w:val="28"/>
        </w:rPr>
      </w:pPr>
      <w:r w:rsidRPr="00AC3002">
        <w:rPr>
          <w:rFonts w:ascii="Book Antiqua" w:hAnsi="Book Antiqua"/>
          <w:b/>
          <w:szCs w:val="28"/>
          <w:u w:val="single"/>
        </w:rPr>
        <w:t>Communications</w:t>
      </w:r>
      <w:r w:rsidR="00E559F2">
        <w:rPr>
          <w:rFonts w:ascii="Book Antiqua" w:hAnsi="Book Antiqua"/>
          <w:b/>
          <w:szCs w:val="28"/>
          <w:u w:val="single"/>
        </w:rPr>
        <w:t xml:space="preserve"> Warrant Article</w:t>
      </w:r>
      <w:r w:rsidR="005E23B9">
        <w:rPr>
          <w:rFonts w:ascii="Book Antiqua" w:hAnsi="Book Antiqua"/>
          <w:b/>
          <w:szCs w:val="28"/>
          <w:u w:val="single"/>
        </w:rPr>
        <w:t xml:space="preserve"> $50,000.</w:t>
      </w:r>
      <w:r w:rsidRPr="00AC3002"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</w:t>
      </w:r>
      <w:r w:rsidR="00E559F2">
        <w:rPr>
          <w:rFonts w:ascii="Book Antiqua" w:hAnsi="Book Antiqua"/>
          <w:szCs w:val="28"/>
        </w:rPr>
        <w:t xml:space="preserve"> Chief Head discussed the need to replace the current </w:t>
      </w:r>
      <w:proofErr w:type="spellStart"/>
      <w:r w:rsidR="00E559F2">
        <w:rPr>
          <w:rFonts w:ascii="Book Antiqua" w:hAnsi="Book Antiqua"/>
          <w:szCs w:val="28"/>
        </w:rPr>
        <w:t>K</w:t>
      </w:r>
      <w:r w:rsidR="009303E8">
        <w:rPr>
          <w:rFonts w:ascii="Book Antiqua" w:hAnsi="Book Antiqua"/>
          <w:szCs w:val="28"/>
        </w:rPr>
        <w:t>e</w:t>
      </w:r>
      <w:r w:rsidR="00E559F2">
        <w:rPr>
          <w:rFonts w:ascii="Book Antiqua" w:hAnsi="Book Antiqua"/>
          <w:szCs w:val="28"/>
        </w:rPr>
        <w:t>ltron</w:t>
      </w:r>
      <w:proofErr w:type="spellEnd"/>
      <w:r w:rsidR="00E559F2">
        <w:rPr>
          <w:rFonts w:ascii="Book Antiqua" w:hAnsi="Book Antiqua"/>
          <w:szCs w:val="28"/>
        </w:rPr>
        <w:t xml:space="preserve"> fire alarm system which supports </w:t>
      </w:r>
      <w:r w:rsidR="009303E8">
        <w:rPr>
          <w:rFonts w:ascii="Book Antiqua" w:hAnsi="Book Antiqua"/>
          <w:szCs w:val="28"/>
        </w:rPr>
        <w:t>business and industry in town.  He asked for a new hard wired system.</w:t>
      </w:r>
      <w:r>
        <w:rPr>
          <w:rFonts w:ascii="Book Antiqua" w:hAnsi="Book Antiqua"/>
          <w:szCs w:val="28"/>
        </w:rPr>
        <w:t xml:space="preserve">  </w:t>
      </w:r>
      <w:r w:rsidR="009303E8">
        <w:rPr>
          <w:rFonts w:ascii="Book Antiqua" w:hAnsi="Book Antiqua"/>
          <w:szCs w:val="28"/>
        </w:rPr>
        <w:t>The Board will discuss the idea of 3</w:t>
      </w:r>
      <w:r w:rsidR="009303E8" w:rsidRPr="009303E8">
        <w:rPr>
          <w:rFonts w:ascii="Book Antiqua" w:hAnsi="Book Antiqua"/>
          <w:szCs w:val="28"/>
          <w:vertAlign w:val="superscript"/>
        </w:rPr>
        <w:t>rd</w:t>
      </w:r>
      <w:r w:rsidR="009303E8">
        <w:rPr>
          <w:rFonts w:ascii="Book Antiqua" w:hAnsi="Book Antiqua"/>
          <w:szCs w:val="28"/>
        </w:rPr>
        <w:t xml:space="preserve"> party monitoring versus a hard wired system at their next meeting.</w:t>
      </w:r>
      <w:r w:rsidR="00C641BD">
        <w:rPr>
          <w:rFonts w:ascii="Book Antiqua" w:hAnsi="Book Antiqua"/>
          <w:szCs w:val="28"/>
        </w:rPr>
        <w:t xml:space="preserve">  R. Stern would like to see more than one quote.</w:t>
      </w:r>
    </w:p>
    <w:p w:rsidR="005E23B9" w:rsidRDefault="005E23B9" w:rsidP="003F2056">
      <w:pPr>
        <w:rPr>
          <w:rFonts w:ascii="Book Antiqua" w:hAnsi="Book Antiqua"/>
          <w:szCs w:val="28"/>
        </w:rPr>
      </w:pPr>
    </w:p>
    <w:p w:rsidR="005E23B9" w:rsidRDefault="005E23B9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The Selectmen requested that another budget meeting be held once further research has been completed.</w:t>
      </w:r>
    </w:p>
    <w:p w:rsidR="00E2699A" w:rsidRDefault="00E2699A" w:rsidP="003F2056">
      <w:pPr>
        <w:rPr>
          <w:rFonts w:ascii="Book Antiqua" w:hAnsi="Book Antiqua"/>
          <w:szCs w:val="28"/>
        </w:rPr>
      </w:pPr>
    </w:p>
    <w:p w:rsidR="00E2699A" w:rsidRDefault="00E2699A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Chief reviewed the other three warrant articles with the Board.  A $20,000 warrant article was proposed to add to the </w:t>
      </w:r>
      <w:r w:rsidRPr="008D7D51">
        <w:rPr>
          <w:rFonts w:ascii="Book Antiqua" w:hAnsi="Book Antiqua"/>
          <w:b/>
          <w:szCs w:val="28"/>
          <w:u w:val="single"/>
        </w:rPr>
        <w:t xml:space="preserve">Replacement of the Town </w:t>
      </w:r>
      <w:r w:rsidRPr="008D7D51">
        <w:rPr>
          <w:rFonts w:ascii="Book Antiqua" w:hAnsi="Book Antiqua"/>
          <w:b/>
          <w:szCs w:val="28"/>
          <w:u w:val="single"/>
        </w:rPr>
        <w:lastRenderedPageBreak/>
        <w:t>Ambulance and any Major Medical Equipment.</w:t>
      </w:r>
      <w:r>
        <w:rPr>
          <w:rFonts w:ascii="Book Antiqua" w:hAnsi="Book Antiqua"/>
          <w:szCs w:val="28"/>
        </w:rPr>
        <w:t xml:space="preserve">  A $12,000 warrant article was proposed to </w:t>
      </w:r>
      <w:r w:rsidRPr="008D7D51">
        <w:rPr>
          <w:rFonts w:ascii="Book Antiqua" w:hAnsi="Book Antiqua"/>
          <w:b/>
          <w:szCs w:val="28"/>
          <w:u w:val="single"/>
        </w:rPr>
        <w:t>fund paramedic training</w:t>
      </w:r>
      <w:r>
        <w:rPr>
          <w:rFonts w:ascii="Book Antiqua" w:hAnsi="Book Antiqua"/>
          <w:szCs w:val="28"/>
        </w:rPr>
        <w:t xml:space="preserve"> for certain Fire Dept. employees.  </w:t>
      </w:r>
    </w:p>
    <w:p w:rsidR="00E2699A" w:rsidRDefault="00E2699A" w:rsidP="003F2056">
      <w:pPr>
        <w:rPr>
          <w:rFonts w:ascii="Book Antiqua" w:hAnsi="Book Antiqua"/>
          <w:szCs w:val="28"/>
        </w:rPr>
      </w:pPr>
    </w:p>
    <w:p w:rsidR="00E2699A" w:rsidRDefault="00E2699A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 $46,000 warrant article was proposed to fund the </w:t>
      </w:r>
      <w:r w:rsidRPr="008D7D51">
        <w:rPr>
          <w:rFonts w:ascii="Book Antiqua" w:hAnsi="Book Antiqua"/>
          <w:b/>
          <w:szCs w:val="28"/>
          <w:u w:val="single"/>
        </w:rPr>
        <w:t>purchase of a new fire boat.</w:t>
      </w:r>
      <w:r>
        <w:rPr>
          <w:rFonts w:ascii="Book Antiqua" w:hAnsi="Book Antiqua"/>
          <w:szCs w:val="28"/>
        </w:rPr>
        <w:t xml:space="preserve"> The Selectmen requested that this be withdrawn in favor of applying for a fire boat grant through the State in 2016.</w:t>
      </w:r>
    </w:p>
    <w:p w:rsidR="00C641BD" w:rsidRDefault="00C641BD" w:rsidP="003F2056">
      <w:pPr>
        <w:rPr>
          <w:rFonts w:ascii="Book Antiqua" w:hAnsi="Book Antiqua"/>
          <w:szCs w:val="28"/>
        </w:rPr>
      </w:pPr>
    </w:p>
    <w:p w:rsidR="00C641BD" w:rsidRDefault="00C641BD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 xml:space="preserve">Fire Department </w:t>
      </w:r>
      <w:proofErr w:type="gramStart"/>
      <w:r>
        <w:rPr>
          <w:rFonts w:ascii="Book Antiqua" w:hAnsi="Book Antiqua"/>
          <w:b/>
          <w:szCs w:val="28"/>
          <w:u w:val="single"/>
        </w:rPr>
        <w:t>Over</w:t>
      </w:r>
      <w:proofErr w:type="gramEnd"/>
      <w:r w:rsidR="002B3ABD">
        <w:rPr>
          <w:rFonts w:ascii="Book Antiqua" w:hAnsi="Book Antiqua"/>
          <w:b/>
          <w:szCs w:val="28"/>
          <w:u w:val="single"/>
        </w:rPr>
        <w:t xml:space="preserve"> E</w:t>
      </w:r>
      <w:r>
        <w:rPr>
          <w:rFonts w:ascii="Book Antiqua" w:hAnsi="Book Antiqua"/>
          <w:b/>
          <w:szCs w:val="28"/>
          <w:u w:val="single"/>
        </w:rPr>
        <w:t>xpenditures:</w:t>
      </w:r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b/>
          <w:szCs w:val="28"/>
        </w:rPr>
        <w:t>C. Iocovozzi m</w:t>
      </w:r>
      <w:r w:rsidR="005E23B9">
        <w:rPr>
          <w:rFonts w:ascii="Book Antiqua" w:hAnsi="Book Antiqua"/>
          <w:b/>
          <w:szCs w:val="28"/>
        </w:rPr>
        <w:t>oved</w:t>
      </w:r>
      <w:r>
        <w:rPr>
          <w:rFonts w:ascii="Book Antiqua" w:hAnsi="Book Antiqua"/>
          <w:b/>
          <w:szCs w:val="28"/>
        </w:rPr>
        <w:t xml:space="preserve"> to approve the Fire Department over</w:t>
      </w:r>
      <w:r w:rsidR="002B3ABD">
        <w:rPr>
          <w:rFonts w:ascii="Book Antiqua" w:hAnsi="Book Antiqua"/>
          <w:b/>
          <w:szCs w:val="28"/>
        </w:rPr>
        <w:t xml:space="preserve"> </w:t>
      </w:r>
      <w:r w:rsidR="005E23B9">
        <w:rPr>
          <w:rFonts w:ascii="Book Antiqua" w:hAnsi="Book Antiqua"/>
          <w:b/>
          <w:szCs w:val="28"/>
        </w:rPr>
        <w:t xml:space="preserve">expenditures of the following lines: </w:t>
      </w:r>
      <w:r w:rsidR="002B3ABD">
        <w:rPr>
          <w:rFonts w:ascii="Book Antiqua" w:hAnsi="Book Antiqua"/>
          <w:b/>
          <w:szCs w:val="28"/>
        </w:rPr>
        <w:t>Telephone</w:t>
      </w:r>
      <w:r w:rsidR="005E23B9">
        <w:rPr>
          <w:rFonts w:ascii="Book Antiqua" w:hAnsi="Book Antiqua"/>
          <w:b/>
          <w:szCs w:val="28"/>
        </w:rPr>
        <w:t xml:space="preserve">, </w:t>
      </w:r>
      <w:proofErr w:type="spellStart"/>
      <w:r w:rsidR="002B3ABD">
        <w:rPr>
          <w:rFonts w:ascii="Book Antiqua" w:hAnsi="Book Antiqua"/>
          <w:b/>
          <w:szCs w:val="28"/>
        </w:rPr>
        <w:t>Fica</w:t>
      </w:r>
      <w:proofErr w:type="spellEnd"/>
      <w:r w:rsidR="002B3ABD">
        <w:rPr>
          <w:rFonts w:ascii="Book Antiqua" w:hAnsi="Book Antiqua"/>
          <w:b/>
          <w:szCs w:val="28"/>
        </w:rPr>
        <w:t>/Med</w:t>
      </w:r>
      <w:r w:rsidR="005E23B9">
        <w:rPr>
          <w:rFonts w:ascii="Book Antiqua" w:hAnsi="Book Antiqua"/>
          <w:b/>
          <w:szCs w:val="28"/>
        </w:rPr>
        <w:t>icare,</w:t>
      </w:r>
      <w:r w:rsidR="002B3ABD">
        <w:rPr>
          <w:rFonts w:ascii="Book Antiqua" w:hAnsi="Book Antiqua"/>
          <w:b/>
          <w:szCs w:val="28"/>
        </w:rPr>
        <w:t xml:space="preserve"> Dues/Subscriptions</w:t>
      </w:r>
      <w:r w:rsidR="005E23B9">
        <w:rPr>
          <w:rFonts w:ascii="Book Antiqua" w:hAnsi="Book Antiqua"/>
          <w:b/>
          <w:szCs w:val="28"/>
        </w:rPr>
        <w:t xml:space="preserve"> and </w:t>
      </w:r>
      <w:r w:rsidR="002B3ABD">
        <w:rPr>
          <w:rFonts w:ascii="Book Antiqua" w:hAnsi="Book Antiqua"/>
          <w:b/>
          <w:szCs w:val="28"/>
        </w:rPr>
        <w:t>Training Programs</w:t>
      </w:r>
      <w:r w:rsidR="005E23B9">
        <w:rPr>
          <w:rFonts w:ascii="Book Antiqua" w:hAnsi="Book Antiqua"/>
          <w:b/>
          <w:szCs w:val="28"/>
        </w:rPr>
        <w:t>.</w:t>
      </w:r>
      <w:r>
        <w:rPr>
          <w:rFonts w:ascii="Book Antiqua" w:hAnsi="Book Antiqua"/>
          <w:b/>
          <w:szCs w:val="28"/>
        </w:rPr>
        <w:t xml:space="preserve"> J. Stuart</w:t>
      </w:r>
      <w:r w:rsidR="00606B4E">
        <w:rPr>
          <w:rFonts w:ascii="Book Antiqua" w:hAnsi="Book Antiqua"/>
          <w:b/>
          <w:szCs w:val="28"/>
        </w:rPr>
        <w:t xml:space="preserve"> seconded the motion with all in favor.</w:t>
      </w:r>
    </w:p>
    <w:p w:rsidR="005E23B9" w:rsidRDefault="005E23B9" w:rsidP="003F2056">
      <w:pPr>
        <w:rPr>
          <w:rFonts w:ascii="Book Antiqua" w:hAnsi="Book Antiqua"/>
          <w:b/>
          <w:szCs w:val="28"/>
        </w:rPr>
      </w:pPr>
    </w:p>
    <w:p w:rsidR="00606B4E" w:rsidRDefault="00162F2A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F</w:t>
      </w:r>
      <w:r w:rsidR="00606B4E">
        <w:rPr>
          <w:rFonts w:ascii="Book Antiqua" w:hAnsi="Book Antiqua"/>
          <w:b/>
          <w:szCs w:val="28"/>
          <w:u w:val="single"/>
        </w:rPr>
        <w:t>ire Department Santa Ride:</w:t>
      </w:r>
      <w:r w:rsidR="00606B4E">
        <w:rPr>
          <w:rFonts w:ascii="Book Antiqua" w:hAnsi="Book Antiqua"/>
          <w:szCs w:val="28"/>
        </w:rPr>
        <w:t xml:space="preserve">  The ride will be Sunday December 20</w:t>
      </w:r>
      <w:r w:rsidR="00606B4E" w:rsidRPr="00606B4E">
        <w:rPr>
          <w:rFonts w:ascii="Book Antiqua" w:hAnsi="Book Antiqua"/>
          <w:szCs w:val="28"/>
          <w:vertAlign w:val="superscript"/>
        </w:rPr>
        <w:t>th</w:t>
      </w:r>
      <w:r w:rsidR="00E2699A">
        <w:rPr>
          <w:rFonts w:ascii="Book Antiqua" w:hAnsi="Book Antiqua"/>
          <w:szCs w:val="28"/>
        </w:rPr>
        <w:t xml:space="preserve"> f</w:t>
      </w:r>
      <w:r w:rsidR="00606B4E">
        <w:rPr>
          <w:rFonts w:ascii="Book Antiqua" w:hAnsi="Book Antiqua"/>
          <w:szCs w:val="28"/>
        </w:rPr>
        <w:t>r</w:t>
      </w:r>
      <w:r w:rsidR="00E2699A">
        <w:rPr>
          <w:rFonts w:ascii="Book Antiqua" w:hAnsi="Book Antiqua"/>
          <w:szCs w:val="28"/>
        </w:rPr>
        <w:t>o</w:t>
      </w:r>
      <w:r w:rsidR="00606B4E">
        <w:rPr>
          <w:rFonts w:ascii="Book Antiqua" w:hAnsi="Book Antiqua"/>
          <w:szCs w:val="28"/>
        </w:rPr>
        <w:t>m 4 to 7</w:t>
      </w:r>
      <w:r w:rsidR="00E2699A">
        <w:rPr>
          <w:rFonts w:ascii="Book Antiqua" w:hAnsi="Book Antiqua"/>
          <w:szCs w:val="28"/>
        </w:rPr>
        <w:t>pm</w:t>
      </w:r>
      <w:r w:rsidR="00606B4E">
        <w:rPr>
          <w:rFonts w:ascii="Book Antiqua" w:hAnsi="Book Antiqua"/>
          <w:szCs w:val="28"/>
        </w:rPr>
        <w:t>.</w:t>
      </w:r>
    </w:p>
    <w:p w:rsidR="00162F2A" w:rsidRPr="00F8583C" w:rsidRDefault="00162F2A" w:rsidP="003F2056">
      <w:pPr>
        <w:rPr>
          <w:rFonts w:ascii="Book Antiqua" w:hAnsi="Book Antiqua"/>
          <w:szCs w:val="28"/>
        </w:rPr>
      </w:pPr>
    </w:p>
    <w:p w:rsidR="00162F2A" w:rsidRDefault="00162F2A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Police Department Budget Review:</w:t>
      </w:r>
      <w:r w:rsidR="00F8583C">
        <w:rPr>
          <w:rFonts w:ascii="Book Antiqua" w:hAnsi="Book Antiqua"/>
          <w:szCs w:val="28"/>
        </w:rPr>
        <w:t xml:space="preserve">  C. Iocovozzi asked why the equipment contract line increased from $5,600 to $8,025.  The Chief explained that the Police software rates went up.  </w:t>
      </w:r>
      <w:r w:rsidR="00E2699A">
        <w:rPr>
          <w:rFonts w:ascii="Book Antiqua" w:hAnsi="Book Antiqua"/>
          <w:szCs w:val="28"/>
        </w:rPr>
        <w:t xml:space="preserve">R. Stern will review the </w:t>
      </w:r>
      <w:r w:rsidR="00F8583C">
        <w:rPr>
          <w:rFonts w:ascii="Book Antiqua" w:hAnsi="Book Antiqua"/>
          <w:szCs w:val="28"/>
        </w:rPr>
        <w:t>Portsmouth Computer Group’s</w:t>
      </w:r>
      <w:r w:rsidR="00E2699A">
        <w:rPr>
          <w:rFonts w:ascii="Book Antiqua" w:hAnsi="Book Antiqua"/>
          <w:szCs w:val="28"/>
        </w:rPr>
        <w:t xml:space="preserve"> quoted monthly rates and </w:t>
      </w:r>
      <w:r w:rsidR="00F8583C">
        <w:rPr>
          <w:rFonts w:ascii="Book Antiqua" w:hAnsi="Book Antiqua"/>
          <w:szCs w:val="28"/>
        </w:rPr>
        <w:t>cloud protection</w:t>
      </w:r>
      <w:r w:rsidR="00E2699A">
        <w:rPr>
          <w:rFonts w:ascii="Book Antiqua" w:hAnsi="Book Antiqua"/>
          <w:szCs w:val="28"/>
        </w:rPr>
        <w:t xml:space="preserve"> with the Chief.</w:t>
      </w:r>
    </w:p>
    <w:p w:rsidR="00E2699A" w:rsidRDefault="00E2699A" w:rsidP="003F2056">
      <w:pPr>
        <w:rPr>
          <w:rFonts w:ascii="Book Antiqua" w:hAnsi="Book Antiqua"/>
          <w:szCs w:val="28"/>
        </w:rPr>
      </w:pPr>
    </w:p>
    <w:p w:rsidR="00F8583C" w:rsidRDefault="00E2699A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Discussion ensued regarding the proposed </w:t>
      </w:r>
      <w:r w:rsidR="008D7D51">
        <w:rPr>
          <w:rFonts w:ascii="Book Antiqua" w:hAnsi="Book Antiqua"/>
          <w:szCs w:val="28"/>
        </w:rPr>
        <w:t xml:space="preserve">increase to the standard longevity policy and the </w:t>
      </w:r>
      <w:r>
        <w:rPr>
          <w:rFonts w:ascii="Book Antiqua" w:hAnsi="Book Antiqua"/>
          <w:szCs w:val="28"/>
        </w:rPr>
        <w:t>2016 longevity line</w:t>
      </w:r>
      <w:r w:rsidR="008D7D51">
        <w:rPr>
          <w:rFonts w:ascii="Book Antiqua" w:hAnsi="Book Antiqua"/>
          <w:szCs w:val="28"/>
        </w:rPr>
        <w:t>.</w:t>
      </w:r>
      <w:r>
        <w:rPr>
          <w:rFonts w:ascii="Book Antiqua" w:hAnsi="Book Antiqua"/>
          <w:szCs w:val="28"/>
        </w:rPr>
        <w:t xml:space="preserve">  The Selectmen notified the Police Commissioner</w:t>
      </w:r>
      <w:r w:rsidR="008D7D51">
        <w:rPr>
          <w:rFonts w:ascii="Book Antiqua" w:hAnsi="Book Antiqua"/>
          <w:szCs w:val="28"/>
        </w:rPr>
        <w:t xml:space="preserve"> and </w:t>
      </w:r>
      <w:proofErr w:type="gramStart"/>
      <w:r w:rsidR="008D7D51">
        <w:rPr>
          <w:rFonts w:ascii="Book Antiqua" w:hAnsi="Book Antiqua"/>
          <w:szCs w:val="28"/>
        </w:rPr>
        <w:t>Chief</w:t>
      </w:r>
      <w:proofErr w:type="gramEnd"/>
      <w:r w:rsidR="008D7D51">
        <w:rPr>
          <w:rFonts w:ascii="Book Antiqua" w:hAnsi="Book Antiqua"/>
          <w:szCs w:val="28"/>
        </w:rPr>
        <w:t xml:space="preserve"> that while the Police Commission is</w:t>
      </w:r>
      <w:r>
        <w:rPr>
          <w:rFonts w:ascii="Book Antiqua" w:hAnsi="Book Antiqua"/>
          <w:szCs w:val="28"/>
        </w:rPr>
        <w:t xml:space="preserve"> in charge of compensation</w:t>
      </w:r>
      <w:r w:rsidR="00C04C0D">
        <w:rPr>
          <w:rFonts w:ascii="Book Antiqua" w:hAnsi="Book Antiqua"/>
          <w:szCs w:val="28"/>
        </w:rPr>
        <w:t>, benefits such as longevity fall under the auspices of the Board of Selectmen.</w:t>
      </w:r>
    </w:p>
    <w:p w:rsidR="00C04C0D" w:rsidRDefault="00C04C0D" w:rsidP="003F2056">
      <w:pPr>
        <w:rPr>
          <w:rFonts w:ascii="Book Antiqua" w:hAnsi="Book Antiqua"/>
          <w:szCs w:val="28"/>
        </w:rPr>
      </w:pPr>
    </w:p>
    <w:p w:rsidR="00F8583C" w:rsidRDefault="00F8583C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 xml:space="preserve">Police Department </w:t>
      </w:r>
      <w:proofErr w:type="gramStart"/>
      <w:r>
        <w:rPr>
          <w:rFonts w:ascii="Book Antiqua" w:hAnsi="Book Antiqua"/>
          <w:b/>
          <w:szCs w:val="28"/>
          <w:u w:val="single"/>
        </w:rPr>
        <w:t>Over</w:t>
      </w:r>
      <w:proofErr w:type="gramEnd"/>
      <w:r>
        <w:rPr>
          <w:rFonts w:ascii="Book Antiqua" w:hAnsi="Book Antiqua"/>
          <w:b/>
          <w:szCs w:val="28"/>
          <w:u w:val="single"/>
        </w:rPr>
        <w:t xml:space="preserve"> Expenditures:</w:t>
      </w:r>
      <w:r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b/>
          <w:szCs w:val="28"/>
        </w:rPr>
        <w:t>C. Iocovozzi moved to approve</w:t>
      </w:r>
      <w:r w:rsidR="00E2699A">
        <w:rPr>
          <w:rFonts w:ascii="Book Antiqua" w:hAnsi="Book Antiqua"/>
          <w:b/>
          <w:szCs w:val="28"/>
        </w:rPr>
        <w:t xml:space="preserve"> the Police over expenditure of the Equipment Purchase line for a cruiser </w:t>
      </w:r>
      <w:r>
        <w:rPr>
          <w:rFonts w:ascii="Book Antiqua" w:hAnsi="Book Antiqua"/>
          <w:b/>
          <w:szCs w:val="28"/>
        </w:rPr>
        <w:t>camera expense.  J. Stuart seconded the motion with all in favor.</w:t>
      </w:r>
    </w:p>
    <w:p w:rsidR="00F8583C" w:rsidRDefault="00F8583C" w:rsidP="003F2056">
      <w:pPr>
        <w:rPr>
          <w:rFonts w:ascii="Book Antiqua" w:hAnsi="Book Antiqua"/>
          <w:b/>
          <w:szCs w:val="28"/>
        </w:rPr>
      </w:pPr>
    </w:p>
    <w:p w:rsidR="00F8583C" w:rsidRDefault="00F8583C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Historic District Commission Budget Review:</w:t>
      </w:r>
      <w:r>
        <w:rPr>
          <w:rFonts w:ascii="Book Antiqua" w:hAnsi="Book Antiqua"/>
          <w:szCs w:val="28"/>
        </w:rPr>
        <w:t xml:space="preserve"> </w:t>
      </w:r>
      <w:r w:rsidR="00AB087E">
        <w:rPr>
          <w:rFonts w:ascii="Book Antiqua" w:hAnsi="Book Antiqua"/>
          <w:szCs w:val="28"/>
        </w:rPr>
        <w:t xml:space="preserve"> The Board discussed the proposed budget with P</w:t>
      </w:r>
      <w:r w:rsidR="00C04C0D">
        <w:rPr>
          <w:rFonts w:ascii="Book Antiqua" w:hAnsi="Book Antiqua"/>
          <w:szCs w:val="28"/>
        </w:rPr>
        <w:t>.</w:t>
      </w:r>
      <w:r w:rsidR="00AB087E">
        <w:rPr>
          <w:rFonts w:ascii="Book Antiqua" w:hAnsi="Book Antiqua"/>
          <w:szCs w:val="28"/>
        </w:rPr>
        <w:t xml:space="preserve"> Pelletier.  </w:t>
      </w:r>
      <w:r>
        <w:rPr>
          <w:rFonts w:ascii="Book Antiqua" w:hAnsi="Book Antiqua"/>
          <w:szCs w:val="28"/>
        </w:rPr>
        <w:t xml:space="preserve"> </w:t>
      </w:r>
      <w:r w:rsidR="00836A84">
        <w:rPr>
          <w:rFonts w:ascii="Book Antiqua" w:hAnsi="Book Antiqua"/>
          <w:b/>
          <w:szCs w:val="28"/>
        </w:rPr>
        <w:t>J. Stuart moved to approve the HDC budget of $14,300.  C. Iocovozzi seconded the motion with all in favor.</w:t>
      </w:r>
    </w:p>
    <w:p w:rsidR="00836A84" w:rsidRDefault="00836A84" w:rsidP="003F2056">
      <w:pPr>
        <w:rPr>
          <w:rFonts w:ascii="Book Antiqua" w:hAnsi="Book Antiqua"/>
          <w:b/>
          <w:szCs w:val="28"/>
        </w:rPr>
      </w:pPr>
    </w:p>
    <w:p w:rsidR="008D7D51" w:rsidRDefault="00836A84" w:rsidP="003F2056">
      <w:pPr>
        <w:rPr>
          <w:rFonts w:ascii="Book Antiqua" w:hAnsi="Book Antiqua"/>
          <w:szCs w:val="28"/>
        </w:rPr>
      </w:pPr>
      <w:r w:rsidRPr="00836A84">
        <w:rPr>
          <w:rFonts w:ascii="Book Antiqua" w:hAnsi="Book Antiqua"/>
          <w:b/>
          <w:szCs w:val="28"/>
          <w:u w:val="single"/>
        </w:rPr>
        <w:t>School Ice Rink</w:t>
      </w:r>
      <w:r>
        <w:rPr>
          <w:rFonts w:ascii="Book Antiqua" w:hAnsi="Book Antiqua"/>
          <w:b/>
          <w:szCs w:val="28"/>
          <w:u w:val="single"/>
        </w:rPr>
        <w:t>:</w:t>
      </w:r>
      <w:r w:rsidR="00C04C0D">
        <w:rPr>
          <w:rFonts w:ascii="Book Antiqua" w:hAnsi="Book Antiqua"/>
          <w:szCs w:val="28"/>
        </w:rPr>
        <w:t xml:space="preserve">  P. </w:t>
      </w:r>
      <w:proofErr w:type="spellStart"/>
      <w:r w:rsidR="00C04C0D">
        <w:rPr>
          <w:rFonts w:ascii="Book Antiqua" w:hAnsi="Book Antiqua"/>
          <w:szCs w:val="28"/>
        </w:rPr>
        <w:t>Latchaw</w:t>
      </w:r>
      <w:proofErr w:type="spellEnd"/>
      <w:r w:rsidR="008D7D51">
        <w:rPr>
          <w:rFonts w:ascii="Book Antiqua" w:hAnsi="Book Antiqua"/>
          <w:szCs w:val="28"/>
        </w:rPr>
        <w:t>, K. Frizzell</w:t>
      </w:r>
      <w:r w:rsidR="00C04C0D">
        <w:rPr>
          <w:rFonts w:ascii="Book Antiqua" w:hAnsi="Book Antiqua"/>
          <w:szCs w:val="28"/>
        </w:rPr>
        <w:t xml:space="preserve"> and B. Haberstroh explained the plan to build an ice skating rink between the tennis court and the playground.</w:t>
      </w:r>
      <w:r>
        <w:rPr>
          <w:rFonts w:ascii="Book Antiqua" w:hAnsi="Book Antiqua"/>
          <w:szCs w:val="28"/>
        </w:rPr>
        <w:t xml:space="preserve"> </w:t>
      </w:r>
      <w:r w:rsidR="00C04C0D">
        <w:rPr>
          <w:rFonts w:ascii="Book Antiqua" w:hAnsi="Book Antiqua"/>
          <w:szCs w:val="28"/>
        </w:rPr>
        <w:t xml:space="preserve"> T</w:t>
      </w:r>
      <w:r>
        <w:rPr>
          <w:rFonts w:ascii="Book Antiqua" w:hAnsi="Book Antiqua"/>
          <w:szCs w:val="28"/>
        </w:rPr>
        <w:t xml:space="preserve">he tennis parking lot </w:t>
      </w:r>
      <w:r w:rsidR="00C04C0D">
        <w:rPr>
          <w:rFonts w:ascii="Book Antiqua" w:hAnsi="Book Antiqua"/>
          <w:szCs w:val="28"/>
        </w:rPr>
        <w:t xml:space="preserve">would be plowed </w:t>
      </w:r>
      <w:r w:rsidR="008D7D51">
        <w:rPr>
          <w:rFonts w:ascii="Book Antiqua" w:hAnsi="Book Antiqua"/>
          <w:szCs w:val="28"/>
        </w:rPr>
        <w:t>after every snow storm and a path s</w:t>
      </w:r>
      <w:r>
        <w:rPr>
          <w:rFonts w:ascii="Book Antiqua" w:hAnsi="Book Antiqua"/>
          <w:szCs w:val="28"/>
        </w:rPr>
        <w:t>hovel</w:t>
      </w:r>
      <w:r w:rsidR="008D7D51">
        <w:rPr>
          <w:rFonts w:ascii="Book Antiqua" w:hAnsi="Book Antiqua"/>
          <w:szCs w:val="28"/>
        </w:rPr>
        <w:t>ed</w:t>
      </w:r>
      <w:r>
        <w:rPr>
          <w:rFonts w:ascii="Book Antiqua" w:hAnsi="Book Antiqua"/>
          <w:szCs w:val="28"/>
        </w:rPr>
        <w:t xml:space="preserve"> from the parking lot to the rink.  There will be lig</w:t>
      </w:r>
      <w:r w:rsidR="008D7D51">
        <w:rPr>
          <w:rFonts w:ascii="Book Antiqua" w:hAnsi="Book Antiqua"/>
          <w:szCs w:val="28"/>
        </w:rPr>
        <w:t xml:space="preserve">hts on temporary poles </w:t>
      </w:r>
      <w:r>
        <w:rPr>
          <w:rFonts w:ascii="Book Antiqua" w:hAnsi="Book Antiqua"/>
          <w:szCs w:val="28"/>
        </w:rPr>
        <w:t xml:space="preserve">installed.  </w:t>
      </w:r>
      <w:r w:rsidR="008D7D51">
        <w:rPr>
          <w:rFonts w:ascii="Book Antiqua" w:hAnsi="Book Antiqua"/>
          <w:szCs w:val="28"/>
        </w:rPr>
        <w:t xml:space="preserve">Similar </w:t>
      </w:r>
      <w:r>
        <w:rPr>
          <w:rFonts w:ascii="Book Antiqua" w:hAnsi="Book Antiqua"/>
          <w:szCs w:val="28"/>
        </w:rPr>
        <w:t xml:space="preserve">rules </w:t>
      </w:r>
      <w:r w:rsidR="008D7D51">
        <w:rPr>
          <w:rFonts w:ascii="Book Antiqua" w:hAnsi="Book Antiqua"/>
          <w:szCs w:val="28"/>
        </w:rPr>
        <w:t xml:space="preserve">to </w:t>
      </w:r>
      <w:r>
        <w:rPr>
          <w:rFonts w:ascii="Book Antiqua" w:hAnsi="Book Antiqua"/>
          <w:szCs w:val="28"/>
        </w:rPr>
        <w:t>tennis court</w:t>
      </w:r>
      <w:r w:rsidR="008D7D51">
        <w:rPr>
          <w:rFonts w:ascii="Book Antiqua" w:hAnsi="Book Antiqua"/>
          <w:szCs w:val="28"/>
        </w:rPr>
        <w:t xml:space="preserve"> lighting (close at 1</w:t>
      </w:r>
      <w:r>
        <w:rPr>
          <w:rFonts w:ascii="Book Antiqua" w:hAnsi="Book Antiqua"/>
          <w:szCs w:val="28"/>
        </w:rPr>
        <w:t>0pm</w:t>
      </w:r>
      <w:r w:rsidR="008D7D51">
        <w:rPr>
          <w:rFonts w:ascii="Book Antiqua" w:hAnsi="Book Antiqua"/>
          <w:szCs w:val="28"/>
        </w:rPr>
        <w:t>) will apply</w:t>
      </w:r>
      <w:r>
        <w:rPr>
          <w:rFonts w:ascii="Book Antiqua" w:hAnsi="Book Antiqua"/>
          <w:szCs w:val="28"/>
        </w:rPr>
        <w:t xml:space="preserve">. </w:t>
      </w:r>
    </w:p>
    <w:p w:rsidR="00836A84" w:rsidRDefault="00836A84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b/>
          <w:szCs w:val="28"/>
        </w:rPr>
        <w:t>C. Iocovozzi made a motion to approve the ice skating rink as outlined in the memo of 12-2-15.  J. Stuart seconded the motion with all in favor.</w:t>
      </w:r>
    </w:p>
    <w:p w:rsidR="009B37A1" w:rsidRDefault="009B37A1" w:rsidP="003F2056">
      <w:pPr>
        <w:rPr>
          <w:rFonts w:ascii="Book Antiqua" w:hAnsi="Book Antiqua"/>
          <w:b/>
          <w:szCs w:val="28"/>
        </w:rPr>
      </w:pPr>
    </w:p>
    <w:p w:rsidR="009B37A1" w:rsidRDefault="009B37A1" w:rsidP="003F2056">
      <w:pPr>
        <w:rPr>
          <w:rFonts w:ascii="Book Antiqua" w:hAnsi="Book Antiqua"/>
          <w:b/>
          <w:szCs w:val="28"/>
        </w:rPr>
      </w:pPr>
      <w:proofErr w:type="gramStart"/>
      <w:r>
        <w:rPr>
          <w:rFonts w:ascii="Book Antiqua" w:hAnsi="Book Antiqua"/>
          <w:b/>
          <w:szCs w:val="28"/>
          <w:u w:val="single"/>
        </w:rPr>
        <w:t>Planning Board Budget Review:</w:t>
      </w:r>
      <w:r>
        <w:rPr>
          <w:rFonts w:ascii="Book Antiqua" w:hAnsi="Book Antiqua"/>
          <w:szCs w:val="28"/>
        </w:rPr>
        <w:t xml:space="preserve">  </w:t>
      </w:r>
      <w:r w:rsidR="00AA1A2D">
        <w:rPr>
          <w:rFonts w:ascii="Book Antiqua" w:hAnsi="Book Antiqua"/>
          <w:szCs w:val="28"/>
        </w:rPr>
        <w:t>The Board discussed the Planning Board budget with D. Hebert.</w:t>
      </w:r>
      <w:proofErr w:type="gramEnd"/>
      <w:r w:rsidR="00AA1A2D"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szCs w:val="28"/>
        </w:rPr>
        <w:t xml:space="preserve">J. Stuart is not in favor of contributing money for COAST.  </w:t>
      </w:r>
      <w:r>
        <w:rPr>
          <w:rFonts w:ascii="Book Antiqua" w:hAnsi="Book Antiqua"/>
          <w:b/>
          <w:szCs w:val="28"/>
        </w:rPr>
        <w:t>C. Iocovozzi m</w:t>
      </w:r>
      <w:r w:rsidR="00C8347F">
        <w:rPr>
          <w:rFonts w:ascii="Book Antiqua" w:hAnsi="Book Antiqua"/>
          <w:b/>
          <w:szCs w:val="28"/>
        </w:rPr>
        <w:t xml:space="preserve">oved </w:t>
      </w:r>
      <w:r>
        <w:rPr>
          <w:rFonts w:ascii="Book Antiqua" w:hAnsi="Book Antiqua"/>
          <w:b/>
          <w:szCs w:val="28"/>
        </w:rPr>
        <w:t>to approve the Planning Board budget of $221,207.  R. Stern seconded the motion with a vote of 2-1</w:t>
      </w:r>
      <w:r w:rsidR="00AA1A2D">
        <w:rPr>
          <w:rFonts w:ascii="Book Antiqua" w:hAnsi="Book Antiqua"/>
          <w:b/>
          <w:szCs w:val="28"/>
        </w:rPr>
        <w:t xml:space="preserve"> (J. Stuart in the negative)</w:t>
      </w:r>
      <w:r>
        <w:rPr>
          <w:rFonts w:ascii="Book Antiqua" w:hAnsi="Book Antiqua"/>
          <w:b/>
          <w:szCs w:val="28"/>
        </w:rPr>
        <w:t xml:space="preserve">.  </w:t>
      </w:r>
      <w:r w:rsidR="00C8347F">
        <w:rPr>
          <w:rFonts w:ascii="Book Antiqua" w:hAnsi="Book Antiqua"/>
          <w:b/>
          <w:szCs w:val="28"/>
        </w:rPr>
        <w:t>The vote passed.</w:t>
      </w:r>
    </w:p>
    <w:p w:rsidR="00AA1A2D" w:rsidRPr="009B37A1" w:rsidRDefault="00AA1A2D" w:rsidP="003F2056">
      <w:pPr>
        <w:rPr>
          <w:rFonts w:ascii="Book Antiqua" w:hAnsi="Book Antiqua"/>
          <w:b/>
          <w:szCs w:val="28"/>
        </w:rPr>
      </w:pPr>
    </w:p>
    <w:p w:rsidR="009B37A1" w:rsidRDefault="009B37A1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Denis Hebert gave an </w:t>
      </w:r>
      <w:proofErr w:type="spellStart"/>
      <w:r>
        <w:rPr>
          <w:rFonts w:ascii="Book Antiqua" w:hAnsi="Book Antiqua"/>
          <w:szCs w:val="28"/>
        </w:rPr>
        <w:t>Eversource</w:t>
      </w:r>
      <w:proofErr w:type="spellEnd"/>
      <w:r>
        <w:rPr>
          <w:rFonts w:ascii="Book Antiqua" w:hAnsi="Book Antiqua"/>
          <w:szCs w:val="28"/>
        </w:rPr>
        <w:t xml:space="preserve"> update.  Th</w:t>
      </w:r>
      <w:r w:rsidR="00AA1A2D">
        <w:rPr>
          <w:rFonts w:ascii="Book Antiqua" w:hAnsi="Book Antiqua"/>
          <w:szCs w:val="28"/>
        </w:rPr>
        <w:t>is will be discussed in further detail in the near future.</w:t>
      </w:r>
      <w:r>
        <w:rPr>
          <w:rFonts w:ascii="Book Antiqua" w:hAnsi="Book Antiqua"/>
          <w:szCs w:val="28"/>
        </w:rPr>
        <w:t xml:space="preserve"> </w:t>
      </w:r>
    </w:p>
    <w:p w:rsidR="009B37A1" w:rsidRDefault="009B37A1" w:rsidP="003F2056">
      <w:pPr>
        <w:rPr>
          <w:rFonts w:ascii="Book Antiqua" w:hAnsi="Book Antiqua"/>
          <w:szCs w:val="28"/>
        </w:rPr>
      </w:pPr>
    </w:p>
    <w:p w:rsidR="00606B4E" w:rsidRPr="00EC038A" w:rsidRDefault="009B37A1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Highway Department Budget Review:</w:t>
      </w:r>
      <w:r>
        <w:rPr>
          <w:rFonts w:ascii="Book Antiqua" w:hAnsi="Book Antiqua"/>
          <w:szCs w:val="28"/>
        </w:rPr>
        <w:t xml:space="preserve">  The Board of Selectmen agreed to pay CDL drivers $20 an hour to plow this winter.</w:t>
      </w:r>
      <w:r w:rsidR="00C8347F">
        <w:rPr>
          <w:rFonts w:ascii="Book Antiqua" w:hAnsi="Book Antiqua"/>
          <w:szCs w:val="28"/>
        </w:rPr>
        <w:t xml:space="preserve">  This will keep the rate competitive with the market.  The Board reviewed the </w:t>
      </w:r>
      <w:r>
        <w:rPr>
          <w:rFonts w:ascii="Book Antiqua" w:hAnsi="Book Antiqua"/>
          <w:szCs w:val="28"/>
        </w:rPr>
        <w:t xml:space="preserve">roads </w:t>
      </w:r>
      <w:r w:rsidR="00C8347F">
        <w:rPr>
          <w:rFonts w:ascii="Book Antiqua" w:hAnsi="Book Antiqua"/>
          <w:szCs w:val="28"/>
        </w:rPr>
        <w:t>to be reclaimed in 2016.  They agreed to add</w:t>
      </w:r>
      <w:r>
        <w:rPr>
          <w:rFonts w:ascii="Book Antiqua" w:hAnsi="Book Antiqua"/>
          <w:szCs w:val="28"/>
        </w:rPr>
        <w:t xml:space="preserve"> $50,000</w:t>
      </w:r>
      <w:r w:rsidR="00C8347F">
        <w:rPr>
          <w:rFonts w:ascii="Book Antiqua" w:hAnsi="Book Antiqua"/>
          <w:szCs w:val="28"/>
        </w:rPr>
        <w:t xml:space="preserve"> to the capital reserve fund</w:t>
      </w:r>
      <w:r>
        <w:rPr>
          <w:rFonts w:ascii="Book Antiqua" w:hAnsi="Book Antiqua"/>
          <w:szCs w:val="28"/>
        </w:rPr>
        <w:t xml:space="preserve"> for </w:t>
      </w:r>
      <w:r w:rsidRPr="00C8347F">
        <w:rPr>
          <w:rFonts w:ascii="Book Antiqua" w:hAnsi="Book Antiqua"/>
          <w:b/>
          <w:szCs w:val="28"/>
        </w:rPr>
        <w:t>major roads</w:t>
      </w:r>
      <w:r>
        <w:rPr>
          <w:rFonts w:ascii="Book Antiqua" w:hAnsi="Book Antiqua"/>
          <w:szCs w:val="28"/>
        </w:rPr>
        <w:t xml:space="preserve"> in the budget.</w:t>
      </w:r>
      <w:r w:rsidR="00EC038A">
        <w:rPr>
          <w:rFonts w:ascii="Book Antiqua" w:hAnsi="Book Antiqua"/>
          <w:b/>
          <w:szCs w:val="28"/>
        </w:rPr>
        <w:t xml:space="preserve">  R. Stern m</w:t>
      </w:r>
      <w:r w:rsidR="00C8347F">
        <w:rPr>
          <w:rFonts w:ascii="Book Antiqua" w:hAnsi="Book Antiqua"/>
          <w:b/>
          <w:szCs w:val="28"/>
        </w:rPr>
        <w:t>oved</w:t>
      </w:r>
      <w:r w:rsidR="00EC038A">
        <w:rPr>
          <w:rFonts w:ascii="Book Antiqua" w:hAnsi="Book Antiqua"/>
          <w:b/>
          <w:szCs w:val="28"/>
        </w:rPr>
        <w:t xml:space="preserve"> to approve the Highway Department budget of 410,840.  C. Iocovozzi seconded the motion with all in favor.</w:t>
      </w:r>
    </w:p>
    <w:p w:rsidR="00606B4E" w:rsidRPr="00606B4E" w:rsidRDefault="00606B4E" w:rsidP="003F2056">
      <w:pPr>
        <w:rPr>
          <w:rFonts w:ascii="Book Antiqua" w:hAnsi="Book Antiqua"/>
          <w:szCs w:val="28"/>
        </w:rPr>
      </w:pPr>
    </w:p>
    <w:p w:rsidR="00150C82" w:rsidRDefault="00A318A9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</w:t>
      </w:r>
      <w:r w:rsidR="003C174D" w:rsidRPr="003C174D">
        <w:rPr>
          <w:rFonts w:ascii="Book Antiqua" w:hAnsi="Book Antiqua"/>
          <w:b/>
          <w:szCs w:val="28"/>
          <w:u w:val="single"/>
        </w:rPr>
        <w:t>acility Usage Requests</w:t>
      </w:r>
      <w:r w:rsidR="003C174D">
        <w:rPr>
          <w:rFonts w:ascii="Book Antiqua" w:hAnsi="Book Antiqua"/>
          <w:b/>
          <w:szCs w:val="28"/>
        </w:rPr>
        <w:t xml:space="preserve">:  </w:t>
      </w:r>
    </w:p>
    <w:p w:rsidR="00EA6AA1" w:rsidRPr="00EA6AA1" w:rsidRDefault="00EA6AA1" w:rsidP="004F55AB">
      <w:pPr>
        <w:rPr>
          <w:rFonts w:ascii="Book Antiqua" w:hAnsi="Book Antiqua"/>
          <w:szCs w:val="28"/>
        </w:rPr>
      </w:pPr>
    </w:p>
    <w:p w:rsidR="003C174D" w:rsidRDefault="00B4344E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C. Iocovozzi</w:t>
      </w:r>
      <w:r w:rsidR="003C174D">
        <w:rPr>
          <w:rFonts w:ascii="Book Antiqua" w:hAnsi="Book Antiqua"/>
          <w:b/>
          <w:szCs w:val="28"/>
        </w:rPr>
        <w:t xml:space="preserve"> moved to approve the f</w:t>
      </w:r>
      <w:r w:rsidR="006351BD">
        <w:rPr>
          <w:rFonts w:ascii="Book Antiqua" w:hAnsi="Book Antiqua"/>
          <w:b/>
          <w:szCs w:val="28"/>
        </w:rPr>
        <w:t>ollowing Facility Usage request</w:t>
      </w:r>
      <w:r w:rsidR="003C174D">
        <w:rPr>
          <w:rFonts w:ascii="Book Antiqua" w:hAnsi="Book Antiqua"/>
          <w:b/>
          <w:szCs w:val="28"/>
        </w:rPr>
        <w:t>:</w:t>
      </w:r>
    </w:p>
    <w:p w:rsidR="00E9304C" w:rsidRDefault="00AC3002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Paula </w:t>
      </w:r>
      <w:proofErr w:type="spellStart"/>
      <w:r>
        <w:rPr>
          <w:rFonts w:ascii="Book Antiqua" w:hAnsi="Book Antiqua"/>
          <w:b/>
          <w:sz w:val="24"/>
          <w:szCs w:val="24"/>
        </w:rPr>
        <w:t>Akerley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, Wedding &amp; Reception, </w:t>
      </w:r>
      <w:r w:rsidR="00606B4E">
        <w:rPr>
          <w:rFonts w:ascii="Book Antiqua" w:hAnsi="Book Antiqua"/>
          <w:b/>
          <w:sz w:val="24"/>
          <w:szCs w:val="24"/>
        </w:rPr>
        <w:t>5/29/15, Fox Point, 10</w:t>
      </w:r>
      <w:r w:rsidR="00B4344E">
        <w:rPr>
          <w:rFonts w:ascii="Book Antiqua" w:hAnsi="Book Antiqua"/>
          <w:b/>
          <w:sz w:val="24"/>
          <w:szCs w:val="24"/>
        </w:rPr>
        <w:t>-9pm</w:t>
      </w:r>
      <w:r w:rsidR="00625247">
        <w:rPr>
          <w:rFonts w:ascii="Book Antiqua" w:hAnsi="Book Antiqua"/>
          <w:b/>
          <w:sz w:val="24"/>
          <w:szCs w:val="24"/>
        </w:rPr>
        <w:t xml:space="preserve"> </w:t>
      </w:r>
    </w:p>
    <w:p w:rsidR="00606B4E" w:rsidRDefault="00606B4E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Portsmouth Yacht Club-Board, Christmas Party,</w:t>
      </w:r>
      <w:r w:rsidR="00162F2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OTH, 12/10/15, 5-9pm</w:t>
      </w:r>
    </w:p>
    <w:p w:rsidR="00606B4E" w:rsidRDefault="00606B4E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Newington Town Church, Church Suppers, TH, 3/1, 4/16, 5/14, 9/24 &amp; 10/22/16</w:t>
      </w:r>
    </w:p>
    <w:p w:rsidR="00606B4E" w:rsidRPr="00D25D01" w:rsidRDefault="00606B4E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Jessica Morgan, Christmas Party, OTH, 12/15/15, 4 to 9 pm</w:t>
      </w:r>
    </w:p>
    <w:p w:rsidR="003C174D" w:rsidRDefault="00EA6AA1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</w:t>
      </w:r>
      <w:r w:rsidR="00E919F9">
        <w:rPr>
          <w:rFonts w:ascii="Book Antiqua" w:hAnsi="Book Antiqua"/>
          <w:b/>
        </w:rPr>
        <w:t xml:space="preserve"> </w:t>
      </w:r>
      <w:r w:rsidR="003C174D" w:rsidRPr="00BA037E">
        <w:rPr>
          <w:rFonts w:ascii="Book Antiqua" w:hAnsi="Book Antiqua"/>
          <w:b/>
        </w:rPr>
        <w:t>seconded the motion with all in favor.</w:t>
      </w:r>
    </w:p>
    <w:p w:rsidR="00EA6AA1" w:rsidRDefault="00EA6AA1" w:rsidP="004F55AB">
      <w:pPr>
        <w:rPr>
          <w:rFonts w:ascii="Book Antiqua" w:hAnsi="Book Antiqua"/>
          <w:b/>
        </w:rPr>
      </w:pPr>
    </w:p>
    <w:p w:rsidR="00606B4E" w:rsidRDefault="00606B4E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Board decided to table the Newington School Supporters Road Race reque</w:t>
      </w:r>
      <w:r w:rsidR="00EA4E9C">
        <w:rPr>
          <w:rFonts w:ascii="Book Antiqua" w:hAnsi="Book Antiqua"/>
          <w:b/>
        </w:rPr>
        <w:t xml:space="preserve">st </w:t>
      </w:r>
      <w:r w:rsidR="00C8347F">
        <w:rPr>
          <w:rFonts w:ascii="Book Antiqua" w:hAnsi="Book Antiqua"/>
          <w:b/>
        </w:rPr>
        <w:t xml:space="preserve">as it was too </w:t>
      </w:r>
      <w:r w:rsidR="00EA4E9C">
        <w:rPr>
          <w:rFonts w:ascii="Book Antiqua" w:hAnsi="Book Antiqua"/>
          <w:b/>
        </w:rPr>
        <w:t>early</w:t>
      </w:r>
      <w:r w:rsidR="00C8347F">
        <w:rPr>
          <w:rFonts w:ascii="Book Antiqua" w:hAnsi="Book Antiqua"/>
          <w:b/>
        </w:rPr>
        <w:t xml:space="preserve"> to consider</w:t>
      </w:r>
      <w:r w:rsidR="00EA4E9C">
        <w:rPr>
          <w:rFonts w:ascii="Book Antiqua" w:hAnsi="Book Antiqua"/>
          <w:b/>
        </w:rPr>
        <w:t>.  They should put</w:t>
      </w:r>
      <w:r w:rsidR="00C8347F">
        <w:rPr>
          <w:rFonts w:ascii="Book Antiqua" w:hAnsi="Book Antiqua"/>
          <w:b/>
        </w:rPr>
        <w:t xml:space="preserve"> forth</w:t>
      </w:r>
      <w:r w:rsidR="00EA4E9C">
        <w:rPr>
          <w:rFonts w:ascii="Book Antiqua" w:hAnsi="Book Antiqua"/>
          <w:b/>
        </w:rPr>
        <w:t xml:space="preserve"> the</w:t>
      </w:r>
      <w:r>
        <w:rPr>
          <w:rFonts w:ascii="Book Antiqua" w:hAnsi="Book Antiqua"/>
          <w:b/>
        </w:rPr>
        <w:t xml:space="preserve"> request</w:t>
      </w:r>
      <w:r w:rsidR="00C8347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 six months</w:t>
      </w:r>
      <w:r w:rsidR="00C8347F">
        <w:rPr>
          <w:rFonts w:ascii="Book Antiqua" w:hAnsi="Book Antiqua"/>
          <w:b/>
        </w:rPr>
        <w:t>’ time</w:t>
      </w:r>
      <w:r>
        <w:rPr>
          <w:rFonts w:ascii="Book Antiqua" w:hAnsi="Book Antiqua"/>
          <w:b/>
        </w:rPr>
        <w:t>.</w:t>
      </w:r>
    </w:p>
    <w:p w:rsidR="00EA6AA1" w:rsidRPr="00692657" w:rsidRDefault="00EA6AA1" w:rsidP="004F55AB">
      <w:pPr>
        <w:rPr>
          <w:b/>
        </w:rPr>
      </w:pPr>
    </w:p>
    <w:p w:rsidR="0062630C" w:rsidRDefault="00131BDC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 w:rsidRPr="00997762">
        <w:rPr>
          <w:rFonts w:ascii="BookAntiqua-Bold" w:hAnsi="BookAntiqua-Bold" w:cs="BookAntiqua-Bold"/>
          <w:b/>
          <w:bCs/>
          <w:u w:val="single"/>
        </w:rPr>
        <w:t>Old Business</w:t>
      </w:r>
      <w:r>
        <w:rPr>
          <w:rFonts w:ascii="BookAntiqua-Bold" w:hAnsi="BookAntiqua-Bold" w:cs="BookAntiqua-Bold"/>
          <w:b/>
          <w:bCs/>
        </w:rPr>
        <w:t xml:space="preserve">:  </w:t>
      </w:r>
    </w:p>
    <w:p w:rsidR="006351BD" w:rsidRDefault="006351BD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6351BD" w:rsidRDefault="003B58F1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J. Stuart moved to approve ID</w:t>
      </w:r>
      <w:r w:rsidR="00405FEA">
        <w:rPr>
          <w:rFonts w:ascii="BookAntiqua-Bold" w:hAnsi="BookAntiqua-Bold" w:cs="BookAntiqua-Bold"/>
          <w:b/>
          <w:bCs/>
        </w:rPr>
        <w:t>s for Town Employees.  C. Iocovozzi</w:t>
      </w:r>
      <w:r w:rsidR="006351BD">
        <w:rPr>
          <w:rFonts w:ascii="BookAntiqua-Bold" w:hAnsi="BookAntiqua-Bold" w:cs="BookAntiqua-Bold"/>
          <w:b/>
          <w:bCs/>
        </w:rPr>
        <w:t xml:space="preserve"> seconded the motion with all in favor.</w:t>
      </w:r>
    </w:p>
    <w:p w:rsidR="009C1A92" w:rsidRDefault="009C1A92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9C1A92" w:rsidRPr="009C1A92" w:rsidRDefault="00C8347F" w:rsidP="006E17D2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 xml:space="preserve">Solar Panels Door to door sales: The Board requested M. Roy to develop a </w:t>
      </w:r>
      <w:r w:rsidR="009C1A92" w:rsidRPr="009C1A92">
        <w:rPr>
          <w:rFonts w:ascii="BookAntiqua-Bold" w:hAnsi="BookAntiqua-Bold" w:cs="BookAntiqua-Bold"/>
          <w:bCs/>
        </w:rPr>
        <w:t xml:space="preserve">Hawkers &amp; </w:t>
      </w:r>
      <w:r w:rsidR="00B73890" w:rsidRPr="009C1A92">
        <w:rPr>
          <w:rFonts w:ascii="BookAntiqua-Bold" w:hAnsi="BookAntiqua-Bold" w:cs="BookAntiqua-Bold"/>
          <w:bCs/>
        </w:rPr>
        <w:t>Peddlers</w:t>
      </w:r>
      <w:r w:rsidR="009C1A92" w:rsidRPr="009C1A92">
        <w:rPr>
          <w:rFonts w:ascii="BookAntiqua-Bold" w:hAnsi="BookAntiqua-Bold" w:cs="BookAntiqua-Bold"/>
          <w:bCs/>
        </w:rPr>
        <w:t xml:space="preserve"> ordinance </w:t>
      </w:r>
      <w:r w:rsidR="00B73890">
        <w:rPr>
          <w:rFonts w:ascii="BookAntiqua-Bold" w:hAnsi="BookAntiqua-Bold" w:cs="BookAntiqua-Bold"/>
          <w:bCs/>
        </w:rPr>
        <w:t>for the Board’s consideration at a future meeting.  All must</w:t>
      </w:r>
      <w:r w:rsidR="009C1A92" w:rsidRPr="009C1A92">
        <w:rPr>
          <w:rFonts w:ascii="BookAntiqua-Bold" w:hAnsi="BookAntiqua-Bold" w:cs="BookAntiqua-Bold"/>
          <w:bCs/>
        </w:rPr>
        <w:t xml:space="preserve"> register with the Police Department when they are in Newington.</w:t>
      </w:r>
    </w:p>
    <w:p w:rsidR="0062630C" w:rsidRDefault="005F1959" w:rsidP="006E17D2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 </w:t>
      </w:r>
    </w:p>
    <w:p w:rsidR="003B58F1" w:rsidRDefault="003B58F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New</w:t>
      </w:r>
      <w:r w:rsidRPr="00997762">
        <w:rPr>
          <w:rFonts w:ascii="BookAntiqua-Bold" w:hAnsi="BookAntiqua-Bold" w:cs="BookAntiqua-Bold"/>
          <w:b/>
          <w:bCs/>
          <w:u w:val="single"/>
        </w:rPr>
        <w:t xml:space="preserve"> Business</w:t>
      </w:r>
      <w:r>
        <w:rPr>
          <w:rFonts w:ascii="BookAntiqua-Bold" w:hAnsi="BookAntiqua-Bold" w:cs="BookAntiqua-Bold"/>
          <w:b/>
          <w:bCs/>
        </w:rPr>
        <w:t xml:space="preserve">:  </w:t>
      </w:r>
    </w:p>
    <w:p w:rsidR="003B58F1" w:rsidRDefault="003B58F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3B58F1" w:rsidRDefault="003B58F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Highway Truck Repair:</w:t>
      </w:r>
      <w:r>
        <w:rPr>
          <w:rFonts w:ascii="BookAntiqua-Bold" w:hAnsi="BookAntiqua-Bold" w:cs="BookAntiqua-Bold"/>
          <w:bCs/>
        </w:rPr>
        <w:t xml:space="preserve">  </w:t>
      </w:r>
      <w:r>
        <w:rPr>
          <w:rFonts w:ascii="BookAntiqua-Bold" w:hAnsi="BookAntiqua-Bold" w:cs="BookAntiqua-Bold"/>
          <w:b/>
          <w:bCs/>
        </w:rPr>
        <w:t xml:space="preserve">C. Iocovozzi moved to </w:t>
      </w:r>
      <w:r w:rsidR="00EE7BE3">
        <w:rPr>
          <w:rFonts w:ascii="BookAntiqua-Bold" w:hAnsi="BookAntiqua-Bold" w:cs="BookAntiqua-Bold"/>
          <w:b/>
          <w:bCs/>
        </w:rPr>
        <w:t xml:space="preserve">transfer the cost of the truck repair ($4,495.06) from the Highway Vehicle Maintenance expense line to the </w:t>
      </w:r>
      <w:r w:rsidR="00B73890">
        <w:rPr>
          <w:rFonts w:ascii="BookAntiqua-Bold" w:hAnsi="BookAntiqua-Bold" w:cs="BookAntiqua-Bold"/>
          <w:b/>
          <w:bCs/>
        </w:rPr>
        <w:t xml:space="preserve">Highway Replacement and/or Major Repairs of Vehicles and equipment operated by the Highway Department </w:t>
      </w:r>
      <w:r w:rsidR="00EE7BE3">
        <w:rPr>
          <w:rFonts w:ascii="BookAntiqua-Bold" w:hAnsi="BookAntiqua-Bold" w:cs="BookAntiqua-Bold"/>
          <w:b/>
          <w:bCs/>
        </w:rPr>
        <w:t>Capital Reserve Fund.  J. Stuart seconded the motion with all in favor.</w:t>
      </w:r>
    </w:p>
    <w:p w:rsidR="00EE7BE3" w:rsidRDefault="00EE7BE3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EE7BE3" w:rsidRDefault="00EE7BE3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Conservation Commission Warrant Article:</w:t>
      </w:r>
      <w:r>
        <w:rPr>
          <w:rFonts w:ascii="BookAntiqua-Bold" w:hAnsi="BookAntiqua-Bold" w:cs="BookAntiqua-Bold"/>
          <w:b/>
          <w:bCs/>
        </w:rPr>
        <w:t xml:space="preserve">  </w:t>
      </w:r>
      <w:r w:rsidRPr="00EE7BE3">
        <w:rPr>
          <w:rFonts w:ascii="BookAntiqua-Bold" w:hAnsi="BookAntiqua-Bold" w:cs="BookAntiqua-Bold"/>
          <w:b/>
          <w:bCs/>
        </w:rPr>
        <w:t>J. Stuart moved to approve the</w:t>
      </w:r>
      <w:r>
        <w:rPr>
          <w:rFonts w:ascii="BookAntiqua-Bold" w:hAnsi="BookAntiqua-Bold" w:cs="BookAntiqua-Bold"/>
          <w:bCs/>
        </w:rPr>
        <w:t xml:space="preserve"> </w:t>
      </w:r>
      <w:r w:rsidRPr="00EE7BE3">
        <w:rPr>
          <w:rFonts w:ascii="BookAntiqua-Bold" w:hAnsi="BookAntiqua-Bold" w:cs="BookAntiqua-Bold"/>
          <w:b/>
          <w:bCs/>
        </w:rPr>
        <w:t>Conservation Commission 2016 warrant article for $15,000</w:t>
      </w:r>
      <w:r>
        <w:rPr>
          <w:rFonts w:ascii="BookAntiqua-Bold" w:hAnsi="BookAntiqua-Bold" w:cs="BookAntiqua-Bold"/>
          <w:bCs/>
        </w:rPr>
        <w:t xml:space="preserve">.  </w:t>
      </w:r>
      <w:r>
        <w:rPr>
          <w:rFonts w:ascii="BookAntiqua-Bold" w:hAnsi="BookAntiqua-Bold" w:cs="BookAntiqua-Bold"/>
          <w:b/>
          <w:bCs/>
        </w:rPr>
        <w:t>C. Iocovozzi seconded the motion with all in favor.</w:t>
      </w:r>
    </w:p>
    <w:p w:rsidR="00CC79CA" w:rsidRDefault="00CC79CA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CC79CA" w:rsidRPr="00CC79CA" w:rsidRDefault="00CC79CA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Buildings</w:t>
      </w:r>
      <w:r w:rsidR="005C039B">
        <w:rPr>
          <w:rFonts w:ascii="BookAntiqua-Bold" w:hAnsi="BookAntiqua-Bold" w:cs="BookAntiqua-Bold"/>
          <w:b/>
          <w:bCs/>
          <w:u w:val="single"/>
        </w:rPr>
        <w:t xml:space="preserve"> </w:t>
      </w:r>
      <w:r>
        <w:rPr>
          <w:rFonts w:ascii="BookAntiqua-Bold" w:hAnsi="BookAntiqua-Bold" w:cs="BookAntiqua-Bold"/>
          <w:b/>
          <w:bCs/>
          <w:u w:val="single"/>
        </w:rPr>
        <w:t>&amp; Grounds 2015 Projects Review:</w:t>
      </w:r>
      <w:r w:rsidRPr="00CC79CA">
        <w:rPr>
          <w:rFonts w:ascii="BookAntiqua-Bold" w:hAnsi="BookAntiqua-Bold" w:cs="BookAntiqua-Bold"/>
          <w:bCs/>
        </w:rPr>
        <w:t xml:space="preserve"> </w:t>
      </w:r>
      <w:r w:rsidRPr="002F3CDB">
        <w:rPr>
          <w:rFonts w:ascii="BookAntiqua-Bold" w:hAnsi="BookAntiqua-Bold" w:cs="BookAntiqua-Bold"/>
          <w:bCs/>
        </w:rPr>
        <w:t>The Selectmen d</w:t>
      </w:r>
      <w:r>
        <w:rPr>
          <w:rFonts w:ascii="BookAntiqua-Bold" w:hAnsi="BookAntiqua-Bold" w:cs="BookAntiqua-Bold"/>
          <w:bCs/>
        </w:rPr>
        <w:t>ecided to table this item until the next BOS meeting</w:t>
      </w:r>
      <w:r>
        <w:rPr>
          <w:rFonts w:ascii="BookAntiqua-Bold" w:hAnsi="BookAntiqua-Bold" w:cs="BookAntiqua-Bold"/>
          <w:b/>
          <w:bCs/>
        </w:rPr>
        <w:t>.</w:t>
      </w:r>
    </w:p>
    <w:p w:rsidR="003B58F1" w:rsidRDefault="003B58F1" w:rsidP="00270139">
      <w:pPr>
        <w:rPr>
          <w:rFonts w:ascii="Book Antiqua" w:hAnsi="Book Antiqua"/>
        </w:rPr>
      </w:pPr>
    </w:p>
    <w:p w:rsidR="00F418B3" w:rsidRDefault="00FE7AB2" w:rsidP="00F418B3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lastRenderedPageBreak/>
        <w:t>J. Stuart</w:t>
      </w:r>
      <w:r w:rsidR="00F418B3" w:rsidRPr="0004610E">
        <w:rPr>
          <w:rFonts w:ascii="Book Antiqua" w:hAnsi="Book Antiqua"/>
          <w:b/>
          <w:szCs w:val="28"/>
        </w:rPr>
        <w:t xml:space="preserve"> m</w:t>
      </w:r>
      <w:r w:rsidR="00B73890">
        <w:rPr>
          <w:rFonts w:ascii="Book Antiqua" w:hAnsi="Book Antiqua"/>
          <w:b/>
          <w:szCs w:val="28"/>
        </w:rPr>
        <w:t>oved</w:t>
      </w:r>
      <w:r w:rsidR="00F418B3" w:rsidRPr="0004610E">
        <w:rPr>
          <w:rFonts w:ascii="Book Antiqua" w:hAnsi="Book Antiqua"/>
          <w:b/>
          <w:szCs w:val="28"/>
        </w:rPr>
        <w:t xml:space="preserve"> to go into a nonpublic se</w:t>
      </w:r>
      <w:r>
        <w:rPr>
          <w:rFonts w:ascii="Book Antiqua" w:hAnsi="Book Antiqua"/>
          <w:b/>
          <w:szCs w:val="28"/>
        </w:rPr>
        <w:t>ssion at 9:16 pm per RSA-A</w:t>
      </w:r>
      <w:proofErr w:type="gramStart"/>
      <w:r>
        <w:rPr>
          <w:rFonts w:ascii="Book Antiqua" w:hAnsi="Book Antiqua"/>
          <w:b/>
          <w:szCs w:val="28"/>
        </w:rPr>
        <w:t>:3</w:t>
      </w:r>
      <w:proofErr w:type="gramEnd"/>
      <w:r w:rsidR="00B73890">
        <w:rPr>
          <w:rFonts w:ascii="Book Antiqua" w:hAnsi="Book Antiqua"/>
          <w:b/>
          <w:szCs w:val="28"/>
        </w:rPr>
        <w:t xml:space="preserve"> (</w:t>
      </w:r>
      <w:r>
        <w:rPr>
          <w:rFonts w:ascii="Book Antiqua" w:hAnsi="Book Antiqua"/>
          <w:b/>
          <w:szCs w:val="28"/>
        </w:rPr>
        <w:t>a</w:t>
      </w:r>
      <w:r w:rsidR="00B73890">
        <w:rPr>
          <w:rFonts w:ascii="Book Antiqua" w:hAnsi="Book Antiqua"/>
          <w:b/>
          <w:szCs w:val="28"/>
        </w:rPr>
        <w:t xml:space="preserve"> &amp; </w:t>
      </w:r>
      <w:r>
        <w:rPr>
          <w:rFonts w:ascii="Book Antiqua" w:hAnsi="Book Antiqua"/>
          <w:b/>
          <w:szCs w:val="28"/>
        </w:rPr>
        <w:t>e). C. Iocovozzi</w:t>
      </w:r>
      <w:r w:rsidR="00F418B3" w:rsidRPr="0004610E">
        <w:rPr>
          <w:rFonts w:ascii="Book Antiqua" w:hAnsi="Book Antiqua"/>
          <w:b/>
          <w:szCs w:val="28"/>
        </w:rPr>
        <w:t xml:space="preserve"> seconded t</w:t>
      </w:r>
      <w:r w:rsidR="00B73890">
        <w:rPr>
          <w:rFonts w:ascii="Book Antiqua" w:hAnsi="Book Antiqua"/>
          <w:b/>
          <w:szCs w:val="28"/>
        </w:rPr>
        <w:t>he motion and all were in favor on a roll call vote.</w:t>
      </w:r>
    </w:p>
    <w:p w:rsidR="00F418B3" w:rsidRDefault="00F418B3" w:rsidP="00F418B3">
      <w:pPr>
        <w:rPr>
          <w:rFonts w:ascii="Book Antiqua" w:hAnsi="Book Antiqua"/>
          <w:b/>
          <w:szCs w:val="28"/>
        </w:rPr>
      </w:pPr>
    </w:p>
    <w:p w:rsidR="00F418B3" w:rsidRDefault="00F418B3" w:rsidP="00F418B3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The Board returned</w:t>
      </w:r>
      <w:r w:rsidR="003B58F1">
        <w:rPr>
          <w:rFonts w:ascii="Book Antiqua" w:hAnsi="Book Antiqua"/>
          <w:b/>
          <w:szCs w:val="28"/>
        </w:rPr>
        <w:t xml:space="preserve"> from the non</w:t>
      </w:r>
      <w:r w:rsidR="00B73890">
        <w:rPr>
          <w:rFonts w:ascii="Book Antiqua" w:hAnsi="Book Antiqua"/>
          <w:b/>
          <w:szCs w:val="28"/>
        </w:rPr>
        <w:t>-</w:t>
      </w:r>
      <w:r w:rsidR="003B58F1">
        <w:rPr>
          <w:rFonts w:ascii="Book Antiqua" w:hAnsi="Book Antiqua"/>
          <w:b/>
          <w:szCs w:val="28"/>
        </w:rPr>
        <w:t>public session at 9:32</w:t>
      </w:r>
      <w:r>
        <w:rPr>
          <w:rFonts w:ascii="Book Antiqua" w:hAnsi="Book Antiqua"/>
          <w:b/>
          <w:szCs w:val="28"/>
        </w:rPr>
        <w:t>pm.</w:t>
      </w:r>
    </w:p>
    <w:p w:rsidR="00F418B3" w:rsidRDefault="00F418B3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3B58F1" w:rsidRDefault="003B58F1" w:rsidP="003B58F1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R. Stern moved to seal the </w:t>
      </w:r>
      <w:r w:rsidR="00B73890">
        <w:rPr>
          <w:rFonts w:ascii="Book Antiqua" w:hAnsi="Book Antiqua"/>
          <w:b/>
          <w:szCs w:val="28"/>
        </w:rPr>
        <w:t>non-public</w:t>
      </w:r>
      <w:r>
        <w:rPr>
          <w:rFonts w:ascii="Book Antiqua" w:hAnsi="Book Antiqua"/>
          <w:b/>
          <w:szCs w:val="28"/>
        </w:rPr>
        <w:t xml:space="preserve"> minutes indefinitely.  J. Stuart seconded the motion with all in favor on a roll call vote.</w:t>
      </w:r>
    </w:p>
    <w:p w:rsidR="003B58F1" w:rsidRDefault="003B58F1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B36CDF">
        <w:rPr>
          <w:rFonts w:ascii="BookAntiqua-Bold" w:hAnsi="BookAntiqua-Bold" w:cs="BookAntiqua-Bold"/>
          <w:b/>
          <w:bCs/>
        </w:rPr>
        <w:t>C. Io</w:t>
      </w:r>
      <w:r w:rsidR="003B58F1">
        <w:rPr>
          <w:rFonts w:ascii="BookAntiqua-Bold" w:hAnsi="BookAntiqua-Bold" w:cs="BookAntiqua-Bold"/>
          <w:b/>
          <w:bCs/>
        </w:rPr>
        <w:t>covozzi moved to adjourn at 9:37pm. J. Stuart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31BDC">
        <w:rPr>
          <w:rFonts w:ascii="BookAntiqua-Bold" w:hAnsi="BookAntiqua-Bold" w:cs="BookAntiqua-Bold"/>
          <w:b/>
          <w:bCs/>
        </w:rPr>
        <w:t>he motion and all were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Respectfully submitted, </w:t>
      </w:r>
    </w:p>
    <w:p w:rsidR="00131BDC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ab/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Martha S. Roy</w:t>
      </w:r>
    </w:p>
    <w:p w:rsidR="004F55AB" w:rsidRPr="004F55AB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BookAntiqua-Bold" w:hAnsi="BookAntiqua-Bold" w:cs="BookAntiqua-Bold"/>
          <w:b/>
          <w:bCs/>
        </w:rPr>
        <w:t>Town Administrator</w:t>
      </w:r>
    </w:p>
    <w:sectPr w:rsidR="004F55AB" w:rsidRPr="004F55AB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82" w:rsidRDefault="00AF7B82" w:rsidP="00B26D18">
      <w:r>
        <w:separator/>
      </w:r>
    </w:p>
  </w:endnote>
  <w:endnote w:type="continuationSeparator" w:id="0">
    <w:p w:rsidR="00AF7B82" w:rsidRDefault="00AF7B82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F1" w:rsidRDefault="00417CAC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58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8F1" w:rsidRDefault="003B58F1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F1" w:rsidRDefault="00417CAC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58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74B">
      <w:rPr>
        <w:rStyle w:val="PageNumber"/>
        <w:noProof/>
      </w:rPr>
      <w:t>4</w:t>
    </w:r>
    <w:r>
      <w:rPr>
        <w:rStyle w:val="PageNumber"/>
      </w:rPr>
      <w:fldChar w:fldCharType="end"/>
    </w:r>
  </w:p>
  <w:p w:rsidR="003B58F1" w:rsidRDefault="003B58F1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82" w:rsidRDefault="00AF7B82" w:rsidP="00B26D18">
      <w:r>
        <w:separator/>
      </w:r>
    </w:p>
  </w:footnote>
  <w:footnote w:type="continuationSeparator" w:id="0">
    <w:p w:rsidR="00AF7B82" w:rsidRDefault="00AF7B82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4905"/>
    <w:rsid w:val="000334EE"/>
    <w:rsid w:val="00037499"/>
    <w:rsid w:val="00041D18"/>
    <w:rsid w:val="00043D2E"/>
    <w:rsid w:val="00047ED1"/>
    <w:rsid w:val="00051357"/>
    <w:rsid w:val="0005220F"/>
    <w:rsid w:val="00065E6B"/>
    <w:rsid w:val="00066B50"/>
    <w:rsid w:val="00080AB8"/>
    <w:rsid w:val="000A0670"/>
    <w:rsid w:val="000B0F82"/>
    <w:rsid w:val="000B2A86"/>
    <w:rsid w:val="000B3957"/>
    <w:rsid w:val="000B3C69"/>
    <w:rsid w:val="000E276F"/>
    <w:rsid w:val="000E4AC0"/>
    <w:rsid w:val="00101C2F"/>
    <w:rsid w:val="00104263"/>
    <w:rsid w:val="00104E11"/>
    <w:rsid w:val="00105E42"/>
    <w:rsid w:val="00113459"/>
    <w:rsid w:val="00117750"/>
    <w:rsid w:val="00122D2B"/>
    <w:rsid w:val="0012481C"/>
    <w:rsid w:val="00131BDC"/>
    <w:rsid w:val="001362ED"/>
    <w:rsid w:val="00136B39"/>
    <w:rsid w:val="001453E8"/>
    <w:rsid w:val="00150C82"/>
    <w:rsid w:val="00160B35"/>
    <w:rsid w:val="00162F2A"/>
    <w:rsid w:val="001964F3"/>
    <w:rsid w:val="001C2BF9"/>
    <w:rsid w:val="001D5969"/>
    <w:rsid w:val="001F515A"/>
    <w:rsid w:val="00211F87"/>
    <w:rsid w:val="0021329A"/>
    <w:rsid w:val="00213ED9"/>
    <w:rsid w:val="00216CAD"/>
    <w:rsid w:val="00221AA9"/>
    <w:rsid w:val="00221DED"/>
    <w:rsid w:val="00223EB4"/>
    <w:rsid w:val="00230013"/>
    <w:rsid w:val="00233AE5"/>
    <w:rsid w:val="00237595"/>
    <w:rsid w:val="00237AB8"/>
    <w:rsid w:val="0025138C"/>
    <w:rsid w:val="002623E2"/>
    <w:rsid w:val="00270139"/>
    <w:rsid w:val="002747D6"/>
    <w:rsid w:val="00294EA4"/>
    <w:rsid w:val="002A3ACA"/>
    <w:rsid w:val="002B09F6"/>
    <w:rsid w:val="002B3ABD"/>
    <w:rsid w:val="002C5CA7"/>
    <w:rsid w:val="002D6930"/>
    <w:rsid w:val="002E313A"/>
    <w:rsid w:val="002E7A4F"/>
    <w:rsid w:val="002F3CDB"/>
    <w:rsid w:val="0030500E"/>
    <w:rsid w:val="00316340"/>
    <w:rsid w:val="00326501"/>
    <w:rsid w:val="00327A8C"/>
    <w:rsid w:val="0034427B"/>
    <w:rsid w:val="00345B7D"/>
    <w:rsid w:val="00357D6F"/>
    <w:rsid w:val="00362BE2"/>
    <w:rsid w:val="003709F7"/>
    <w:rsid w:val="00372562"/>
    <w:rsid w:val="00373BB0"/>
    <w:rsid w:val="00374731"/>
    <w:rsid w:val="00384B8F"/>
    <w:rsid w:val="003A0C9F"/>
    <w:rsid w:val="003B58F1"/>
    <w:rsid w:val="003C141F"/>
    <w:rsid w:val="003C174D"/>
    <w:rsid w:val="003D4E0B"/>
    <w:rsid w:val="003E5313"/>
    <w:rsid w:val="003F174B"/>
    <w:rsid w:val="003F2056"/>
    <w:rsid w:val="0040476D"/>
    <w:rsid w:val="00405FEA"/>
    <w:rsid w:val="00417CAC"/>
    <w:rsid w:val="004267E0"/>
    <w:rsid w:val="0044037B"/>
    <w:rsid w:val="00441A0F"/>
    <w:rsid w:val="0045245A"/>
    <w:rsid w:val="00465F98"/>
    <w:rsid w:val="00481093"/>
    <w:rsid w:val="00485613"/>
    <w:rsid w:val="00494302"/>
    <w:rsid w:val="004A41BB"/>
    <w:rsid w:val="004A6271"/>
    <w:rsid w:val="004B2D58"/>
    <w:rsid w:val="004B3363"/>
    <w:rsid w:val="004B41E7"/>
    <w:rsid w:val="004D044A"/>
    <w:rsid w:val="004D3F30"/>
    <w:rsid w:val="004D652E"/>
    <w:rsid w:val="004F55AB"/>
    <w:rsid w:val="005011A1"/>
    <w:rsid w:val="0050700C"/>
    <w:rsid w:val="00510316"/>
    <w:rsid w:val="00521365"/>
    <w:rsid w:val="00543A22"/>
    <w:rsid w:val="00554CBC"/>
    <w:rsid w:val="00555DD1"/>
    <w:rsid w:val="00565356"/>
    <w:rsid w:val="00574758"/>
    <w:rsid w:val="00577611"/>
    <w:rsid w:val="00587822"/>
    <w:rsid w:val="0059187B"/>
    <w:rsid w:val="00593DC7"/>
    <w:rsid w:val="00594BE9"/>
    <w:rsid w:val="005958F0"/>
    <w:rsid w:val="00595A3B"/>
    <w:rsid w:val="00596382"/>
    <w:rsid w:val="005A4DF6"/>
    <w:rsid w:val="005A7AFE"/>
    <w:rsid w:val="005B48D9"/>
    <w:rsid w:val="005C039B"/>
    <w:rsid w:val="005C5DEE"/>
    <w:rsid w:val="005E23B9"/>
    <w:rsid w:val="005F1959"/>
    <w:rsid w:val="005F3531"/>
    <w:rsid w:val="005F7766"/>
    <w:rsid w:val="005F7C01"/>
    <w:rsid w:val="00606B4E"/>
    <w:rsid w:val="006142AF"/>
    <w:rsid w:val="0061736D"/>
    <w:rsid w:val="00625247"/>
    <w:rsid w:val="0062630C"/>
    <w:rsid w:val="006351BD"/>
    <w:rsid w:val="00644D02"/>
    <w:rsid w:val="006465CC"/>
    <w:rsid w:val="00653C25"/>
    <w:rsid w:val="006578A0"/>
    <w:rsid w:val="00661AFB"/>
    <w:rsid w:val="00692657"/>
    <w:rsid w:val="0069292E"/>
    <w:rsid w:val="00693684"/>
    <w:rsid w:val="006A2378"/>
    <w:rsid w:val="006A2AED"/>
    <w:rsid w:val="006A4460"/>
    <w:rsid w:val="006A4802"/>
    <w:rsid w:val="006C07BC"/>
    <w:rsid w:val="006D79A5"/>
    <w:rsid w:val="006E17D2"/>
    <w:rsid w:val="006E53BB"/>
    <w:rsid w:val="006F1031"/>
    <w:rsid w:val="007056F3"/>
    <w:rsid w:val="007103E2"/>
    <w:rsid w:val="00713BEA"/>
    <w:rsid w:val="0074619F"/>
    <w:rsid w:val="00761565"/>
    <w:rsid w:val="0076587E"/>
    <w:rsid w:val="007758E0"/>
    <w:rsid w:val="00775A05"/>
    <w:rsid w:val="00783FDD"/>
    <w:rsid w:val="00793BE3"/>
    <w:rsid w:val="007C3769"/>
    <w:rsid w:val="00804BB7"/>
    <w:rsid w:val="00815B51"/>
    <w:rsid w:val="00820976"/>
    <w:rsid w:val="008234D3"/>
    <w:rsid w:val="00830FE0"/>
    <w:rsid w:val="00836A84"/>
    <w:rsid w:val="00851400"/>
    <w:rsid w:val="00851E19"/>
    <w:rsid w:val="00855FED"/>
    <w:rsid w:val="00874F4F"/>
    <w:rsid w:val="0087713A"/>
    <w:rsid w:val="00884DF3"/>
    <w:rsid w:val="008A5ADC"/>
    <w:rsid w:val="008B1DD9"/>
    <w:rsid w:val="008B4743"/>
    <w:rsid w:val="008C7F5F"/>
    <w:rsid w:val="008D7D51"/>
    <w:rsid w:val="009054D5"/>
    <w:rsid w:val="009060D8"/>
    <w:rsid w:val="009140F8"/>
    <w:rsid w:val="00915BDC"/>
    <w:rsid w:val="00922D6C"/>
    <w:rsid w:val="009303E8"/>
    <w:rsid w:val="009438B5"/>
    <w:rsid w:val="0094589D"/>
    <w:rsid w:val="00960D41"/>
    <w:rsid w:val="00966E1A"/>
    <w:rsid w:val="0096754C"/>
    <w:rsid w:val="00982C61"/>
    <w:rsid w:val="00990501"/>
    <w:rsid w:val="009975A4"/>
    <w:rsid w:val="00997762"/>
    <w:rsid w:val="009A1AAB"/>
    <w:rsid w:val="009B37A1"/>
    <w:rsid w:val="009B6DB7"/>
    <w:rsid w:val="009C1A92"/>
    <w:rsid w:val="009C2D19"/>
    <w:rsid w:val="009E58D9"/>
    <w:rsid w:val="009E70F5"/>
    <w:rsid w:val="00A20B3C"/>
    <w:rsid w:val="00A318A9"/>
    <w:rsid w:val="00A43ECA"/>
    <w:rsid w:val="00A56CA9"/>
    <w:rsid w:val="00A64DD6"/>
    <w:rsid w:val="00A9280B"/>
    <w:rsid w:val="00A97B73"/>
    <w:rsid w:val="00AA0E0A"/>
    <w:rsid w:val="00AA1A2D"/>
    <w:rsid w:val="00AA7223"/>
    <w:rsid w:val="00AB087E"/>
    <w:rsid w:val="00AC0749"/>
    <w:rsid w:val="00AC3002"/>
    <w:rsid w:val="00AE350B"/>
    <w:rsid w:val="00AE539D"/>
    <w:rsid w:val="00AE5ACE"/>
    <w:rsid w:val="00AF0480"/>
    <w:rsid w:val="00AF7B82"/>
    <w:rsid w:val="00B046BA"/>
    <w:rsid w:val="00B20FBE"/>
    <w:rsid w:val="00B26D18"/>
    <w:rsid w:val="00B36CDF"/>
    <w:rsid w:val="00B40FE7"/>
    <w:rsid w:val="00B4344E"/>
    <w:rsid w:val="00B45B4B"/>
    <w:rsid w:val="00B50D7E"/>
    <w:rsid w:val="00B548EE"/>
    <w:rsid w:val="00B65394"/>
    <w:rsid w:val="00B72B12"/>
    <w:rsid w:val="00B72B5A"/>
    <w:rsid w:val="00B73890"/>
    <w:rsid w:val="00B83896"/>
    <w:rsid w:val="00B85558"/>
    <w:rsid w:val="00BA037E"/>
    <w:rsid w:val="00BA4038"/>
    <w:rsid w:val="00BB01A9"/>
    <w:rsid w:val="00BB0B52"/>
    <w:rsid w:val="00BB1524"/>
    <w:rsid w:val="00BB4530"/>
    <w:rsid w:val="00BE1234"/>
    <w:rsid w:val="00BE2581"/>
    <w:rsid w:val="00BE668B"/>
    <w:rsid w:val="00BF6615"/>
    <w:rsid w:val="00C04C0D"/>
    <w:rsid w:val="00C078FB"/>
    <w:rsid w:val="00C113AB"/>
    <w:rsid w:val="00C5184F"/>
    <w:rsid w:val="00C61DBF"/>
    <w:rsid w:val="00C641BD"/>
    <w:rsid w:val="00C76979"/>
    <w:rsid w:val="00C77544"/>
    <w:rsid w:val="00C77B2B"/>
    <w:rsid w:val="00C8347F"/>
    <w:rsid w:val="00C86099"/>
    <w:rsid w:val="00C92F9F"/>
    <w:rsid w:val="00C93006"/>
    <w:rsid w:val="00C95FB2"/>
    <w:rsid w:val="00CB3570"/>
    <w:rsid w:val="00CB4EAD"/>
    <w:rsid w:val="00CB649C"/>
    <w:rsid w:val="00CC79CA"/>
    <w:rsid w:val="00CD00EA"/>
    <w:rsid w:val="00CE1AB7"/>
    <w:rsid w:val="00CE2EDB"/>
    <w:rsid w:val="00CE5F7F"/>
    <w:rsid w:val="00CE6FB2"/>
    <w:rsid w:val="00D12348"/>
    <w:rsid w:val="00D25D01"/>
    <w:rsid w:val="00D25EFE"/>
    <w:rsid w:val="00D378B8"/>
    <w:rsid w:val="00D37B88"/>
    <w:rsid w:val="00D5386F"/>
    <w:rsid w:val="00D55ACF"/>
    <w:rsid w:val="00D61800"/>
    <w:rsid w:val="00D85951"/>
    <w:rsid w:val="00D85E38"/>
    <w:rsid w:val="00D91973"/>
    <w:rsid w:val="00DA00F6"/>
    <w:rsid w:val="00DA6B6B"/>
    <w:rsid w:val="00DB3235"/>
    <w:rsid w:val="00DD0BCD"/>
    <w:rsid w:val="00DD1099"/>
    <w:rsid w:val="00DD5AEF"/>
    <w:rsid w:val="00DD7829"/>
    <w:rsid w:val="00DD7A81"/>
    <w:rsid w:val="00DE6512"/>
    <w:rsid w:val="00DE7286"/>
    <w:rsid w:val="00DE7530"/>
    <w:rsid w:val="00DF2D17"/>
    <w:rsid w:val="00E21001"/>
    <w:rsid w:val="00E2699A"/>
    <w:rsid w:val="00E559F2"/>
    <w:rsid w:val="00E62AC1"/>
    <w:rsid w:val="00E721E0"/>
    <w:rsid w:val="00E81062"/>
    <w:rsid w:val="00E919F9"/>
    <w:rsid w:val="00E91DDC"/>
    <w:rsid w:val="00E920BE"/>
    <w:rsid w:val="00E9304C"/>
    <w:rsid w:val="00EA2F3E"/>
    <w:rsid w:val="00EA491B"/>
    <w:rsid w:val="00EA4E9C"/>
    <w:rsid w:val="00EA6AA1"/>
    <w:rsid w:val="00EB0A5A"/>
    <w:rsid w:val="00EB2C2B"/>
    <w:rsid w:val="00EB519B"/>
    <w:rsid w:val="00EC038A"/>
    <w:rsid w:val="00EE7096"/>
    <w:rsid w:val="00EE7BE3"/>
    <w:rsid w:val="00EF6395"/>
    <w:rsid w:val="00F06A38"/>
    <w:rsid w:val="00F06A65"/>
    <w:rsid w:val="00F1047A"/>
    <w:rsid w:val="00F2375E"/>
    <w:rsid w:val="00F37BD1"/>
    <w:rsid w:val="00F418B3"/>
    <w:rsid w:val="00F428C1"/>
    <w:rsid w:val="00F459A7"/>
    <w:rsid w:val="00F568AD"/>
    <w:rsid w:val="00F66469"/>
    <w:rsid w:val="00F8583C"/>
    <w:rsid w:val="00F9086B"/>
    <w:rsid w:val="00FB1118"/>
    <w:rsid w:val="00FD66B0"/>
    <w:rsid w:val="00FE09FF"/>
    <w:rsid w:val="00FE61BB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2015-12-28T16:16:00Z</cp:lastPrinted>
  <dcterms:created xsi:type="dcterms:W3CDTF">2016-01-15T17:39:00Z</dcterms:created>
  <dcterms:modified xsi:type="dcterms:W3CDTF">2016-01-15T17:39:00Z</dcterms:modified>
</cp:coreProperties>
</file>