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33773A" w:rsidRDefault="004F55AB" w:rsidP="004F55AB">
      <w:pPr>
        <w:jc w:val="center"/>
        <w:rPr>
          <w:rFonts w:ascii="Book Antiqua" w:hAnsi="Book Antiqua"/>
          <w:szCs w:val="28"/>
        </w:rPr>
      </w:pPr>
      <w:r w:rsidRPr="0033773A">
        <w:rPr>
          <w:rFonts w:ascii="Book Antiqua" w:hAnsi="Book Antiqua"/>
          <w:szCs w:val="28"/>
        </w:rPr>
        <w:t>Town of Newington, NH</w:t>
      </w:r>
    </w:p>
    <w:p w:rsidR="004F55AB" w:rsidRPr="0033773A" w:rsidRDefault="004F55AB" w:rsidP="004F55AB">
      <w:pPr>
        <w:jc w:val="center"/>
        <w:rPr>
          <w:rFonts w:ascii="Book Antiqua" w:hAnsi="Book Antiqua"/>
          <w:szCs w:val="28"/>
        </w:rPr>
      </w:pPr>
      <w:r w:rsidRPr="0033773A">
        <w:rPr>
          <w:rFonts w:ascii="Book Antiqua" w:hAnsi="Book Antiqua"/>
          <w:szCs w:val="28"/>
        </w:rPr>
        <w:t>Board of Selectmen Meeting Minutes</w:t>
      </w:r>
    </w:p>
    <w:p w:rsidR="004F55AB" w:rsidRPr="0033773A" w:rsidRDefault="003643F1" w:rsidP="004F55AB">
      <w:pPr>
        <w:jc w:val="center"/>
        <w:rPr>
          <w:rFonts w:ascii="Book Antiqua" w:hAnsi="Book Antiqua"/>
          <w:szCs w:val="28"/>
        </w:rPr>
      </w:pPr>
      <w:r w:rsidRPr="0033773A">
        <w:rPr>
          <w:rFonts w:ascii="Book Antiqua" w:hAnsi="Book Antiqua"/>
          <w:szCs w:val="28"/>
        </w:rPr>
        <w:t>Monday, January 5, 2015</w:t>
      </w:r>
      <w:r w:rsidR="004F718C" w:rsidRPr="0033773A">
        <w:rPr>
          <w:rFonts w:ascii="Book Antiqua" w:hAnsi="Book Antiqua"/>
          <w:szCs w:val="28"/>
        </w:rPr>
        <w:t xml:space="preserve"> Town Hall 6:3</w:t>
      </w:r>
      <w:r w:rsidR="004F55AB" w:rsidRPr="0033773A">
        <w:rPr>
          <w:rFonts w:ascii="Book Antiqua" w:hAnsi="Book Antiqua"/>
          <w:szCs w:val="28"/>
        </w:rPr>
        <w:t>0pm</w:t>
      </w:r>
    </w:p>
    <w:p w:rsidR="004F55AB" w:rsidRPr="0033773A" w:rsidRDefault="004F55AB" w:rsidP="004F55AB">
      <w:pPr>
        <w:jc w:val="center"/>
        <w:rPr>
          <w:rFonts w:ascii="Book Antiqua" w:hAnsi="Book Antiqua"/>
          <w:szCs w:val="28"/>
        </w:rPr>
      </w:pPr>
    </w:p>
    <w:p w:rsidR="004F55AB" w:rsidRPr="0033773A" w:rsidRDefault="004F55AB" w:rsidP="004F55AB">
      <w:pPr>
        <w:rPr>
          <w:rFonts w:ascii="Book Antiqua" w:hAnsi="Book Antiqua"/>
          <w:szCs w:val="28"/>
        </w:rPr>
      </w:pPr>
    </w:p>
    <w:p w:rsidR="004F55AB" w:rsidRPr="0033773A" w:rsidRDefault="004F55AB" w:rsidP="004F55AB">
      <w:pPr>
        <w:rPr>
          <w:rFonts w:ascii="Book Antiqua" w:hAnsi="Book Antiqua"/>
          <w:szCs w:val="28"/>
        </w:rPr>
      </w:pPr>
      <w:r w:rsidRPr="0033773A">
        <w:rPr>
          <w:rFonts w:ascii="Book Antiqua" w:hAnsi="Book Antiqua"/>
          <w:szCs w:val="28"/>
        </w:rPr>
        <w:t>Chair Jan Stuart cal</w:t>
      </w:r>
      <w:r w:rsidR="003643F1" w:rsidRPr="0033773A">
        <w:rPr>
          <w:rFonts w:ascii="Book Antiqua" w:hAnsi="Book Antiqua"/>
          <w:szCs w:val="28"/>
        </w:rPr>
        <w:t>led the meeting to order at 6:35</w:t>
      </w:r>
      <w:r w:rsidR="004F718C" w:rsidRPr="0033773A">
        <w:rPr>
          <w:rFonts w:ascii="Book Antiqua" w:hAnsi="Book Antiqua"/>
          <w:szCs w:val="28"/>
        </w:rPr>
        <w:t xml:space="preserve"> </w:t>
      </w:r>
      <w:r w:rsidRPr="0033773A">
        <w:rPr>
          <w:rFonts w:ascii="Book Antiqua" w:hAnsi="Book Antiqua"/>
          <w:szCs w:val="28"/>
        </w:rPr>
        <w:t>pm</w:t>
      </w:r>
    </w:p>
    <w:p w:rsidR="004F55AB" w:rsidRPr="0033773A" w:rsidRDefault="004F55AB" w:rsidP="004F55AB">
      <w:pPr>
        <w:rPr>
          <w:rFonts w:ascii="Book Antiqua" w:hAnsi="Book Antiqua"/>
          <w:szCs w:val="28"/>
        </w:rPr>
      </w:pPr>
    </w:p>
    <w:p w:rsidR="00113459" w:rsidRPr="0033773A" w:rsidRDefault="004F55AB" w:rsidP="004F55AB">
      <w:pPr>
        <w:rPr>
          <w:rFonts w:ascii="Book Antiqua" w:hAnsi="Book Antiqua"/>
          <w:szCs w:val="28"/>
        </w:rPr>
      </w:pPr>
      <w:r w:rsidRPr="0033773A">
        <w:rPr>
          <w:rFonts w:ascii="Book Antiqua" w:hAnsi="Book Antiqua"/>
          <w:b/>
          <w:szCs w:val="28"/>
          <w:u w:val="single"/>
        </w:rPr>
        <w:t xml:space="preserve">Present: </w:t>
      </w:r>
      <w:r w:rsidRPr="0033773A">
        <w:rPr>
          <w:rFonts w:ascii="Book Antiqua" w:hAnsi="Book Antiqua"/>
          <w:szCs w:val="28"/>
        </w:rPr>
        <w:t>Chair J</w:t>
      </w:r>
      <w:r w:rsidR="008D4AF4" w:rsidRPr="0033773A">
        <w:rPr>
          <w:rFonts w:ascii="Book Antiqua" w:hAnsi="Book Antiqua"/>
          <w:szCs w:val="28"/>
        </w:rPr>
        <w:t>an Stuart</w:t>
      </w:r>
      <w:r w:rsidR="004F718C" w:rsidRPr="0033773A">
        <w:rPr>
          <w:rFonts w:ascii="Book Antiqua" w:hAnsi="Book Antiqua"/>
          <w:szCs w:val="28"/>
        </w:rPr>
        <w:t>, Selectman Rick</w:t>
      </w:r>
      <w:r w:rsidR="00153974" w:rsidRPr="0033773A">
        <w:rPr>
          <w:rFonts w:ascii="Book Antiqua" w:hAnsi="Book Antiqua"/>
          <w:szCs w:val="28"/>
        </w:rPr>
        <w:t xml:space="preserve"> Stern</w:t>
      </w:r>
      <w:r w:rsidR="0033773A">
        <w:rPr>
          <w:rFonts w:ascii="Book Antiqua" w:hAnsi="Book Antiqua"/>
          <w:szCs w:val="28"/>
        </w:rPr>
        <w:t>, Selectman Cosma</w:t>
      </w:r>
      <w:r w:rsidR="00134494" w:rsidRPr="0033773A">
        <w:rPr>
          <w:rFonts w:ascii="Book Antiqua" w:hAnsi="Book Antiqua"/>
          <w:szCs w:val="28"/>
        </w:rPr>
        <w:t xml:space="preserve">s </w:t>
      </w:r>
      <w:r w:rsidR="009A66AB" w:rsidRPr="0033773A">
        <w:rPr>
          <w:rFonts w:ascii="Book Antiqua" w:hAnsi="Book Antiqua"/>
          <w:szCs w:val="28"/>
        </w:rPr>
        <w:t>Iocovozzi,</w:t>
      </w:r>
      <w:r w:rsidR="00134494" w:rsidRPr="0033773A">
        <w:rPr>
          <w:rFonts w:ascii="Book Antiqua" w:hAnsi="Book Antiqua"/>
          <w:szCs w:val="28"/>
        </w:rPr>
        <w:t xml:space="preserve"> </w:t>
      </w:r>
      <w:r w:rsidR="00420FF8">
        <w:rPr>
          <w:rFonts w:ascii="Book Antiqua" w:hAnsi="Book Antiqua"/>
          <w:szCs w:val="28"/>
        </w:rPr>
        <w:t>Building Inspector</w:t>
      </w:r>
      <w:r w:rsidR="009A66AB">
        <w:rPr>
          <w:rFonts w:ascii="Book Antiqua" w:hAnsi="Book Antiqua"/>
          <w:szCs w:val="28"/>
        </w:rPr>
        <w:t xml:space="preserve"> John Stowell, </w:t>
      </w:r>
      <w:r w:rsidR="00134494" w:rsidRPr="0033773A">
        <w:rPr>
          <w:rFonts w:ascii="Book Antiqua" w:hAnsi="Book Antiqua"/>
          <w:szCs w:val="28"/>
        </w:rPr>
        <w:t>Fire Engineer John Klanchesser and Town Administrator Martha Roy</w:t>
      </w:r>
      <w:r w:rsidRPr="0033773A">
        <w:rPr>
          <w:rFonts w:ascii="Book Antiqua" w:hAnsi="Book Antiqua"/>
          <w:szCs w:val="28"/>
        </w:rPr>
        <w:t>.</w:t>
      </w:r>
    </w:p>
    <w:p w:rsidR="007C5014" w:rsidRPr="0033773A" w:rsidRDefault="007C5014" w:rsidP="004F55AB">
      <w:pPr>
        <w:rPr>
          <w:rFonts w:ascii="Book Antiqua" w:hAnsi="Book Antiqua"/>
          <w:b/>
          <w:szCs w:val="28"/>
        </w:rPr>
      </w:pPr>
    </w:p>
    <w:p w:rsidR="00A0464B" w:rsidRDefault="003643F1" w:rsidP="0033773A">
      <w:pPr>
        <w:rPr>
          <w:rFonts w:ascii="Book Antiqua" w:hAnsi="Book Antiqua"/>
        </w:rPr>
      </w:pPr>
      <w:r w:rsidRPr="0033773A">
        <w:rPr>
          <w:rFonts w:ascii="Book Antiqua" w:hAnsi="Book Antiqua"/>
        </w:rPr>
        <w:t xml:space="preserve">The Board of Selectmen </w:t>
      </w:r>
      <w:r w:rsidR="00134494" w:rsidRPr="0033773A">
        <w:rPr>
          <w:rFonts w:ascii="Book Antiqua" w:hAnsi="Book Antiqua"/>
        </w:rPr>
        <w:t xml:space="preserve">reviewed the 2015 proposed Town budget items.  </w:t>
      </w:r>
    </w:p>
    <w:p w:rsidR="00A0464B" w:rsidRDefault="00A0464B" w:rsidP="0033773A">
      <w:pPr>
        <w:rPr>
          <w:rFonts w:ascii="Book Antiqua" w:hAnsi="Book Antiqua"/>
        </w:rPr>
      </w:pPr>
    </w:p>
    <w:p w:rsidR="00A0464B" w:rsidRPr="0033773A" w:rsidRDefault="00901C3A" w:rsidP="00A0464B">
      <w:pPr>
        <w:jc w:val="both"/>
        <w:rPr>
          <w:rFonts w:ascii="Book Antiqua" w:hAnsi="Book Antiqua"/>
          <w:szCs w:val="28"/>
        </w:rPr>
      </w:pPr>
      <w:r w:rsidRPr="00901C3A">
        <w:rPr>
          <w:rFonts w:ascii="Book Antiqua" w:hAnsi="Book Antiqua"/>
          <w:szCs w:val="28"/>
          <w:u w:val="single"/>
        </w:rPr>
        <w:t>Dig</w:t>
      </w:r>
      <w:r w:rsidR="00420FF8">
        <w:rPr>
          <w:rFonts w:ascii="Book Antiqua" w:hAnsi="Book Antiqua"/>
          <w:szCs w:val="28"/>
          <w:u w:val="single"/>
        </w:rPr>
        <w:t xml:space="preserve"> </w:t>
      </w:r>
      <w:r w:rsidRPr="00901C3A">
        <w:rPr>
          <w:rFonts w:ascii="Book Antiqua" w:hAnsi="Book Antiqua"/>
          <w:szCs w:val="28"/>
          <w:u w:val="single"/>
        </w:rPr>
        <w:t>Safe Notices</w:t>
      </w:r>
      <w:r>
        <w:rPr>
          <w:rFonts w:ascii="Book Antiqua" w:hAnsi="Book Antiqua"/>
          <w:szCs w:val="28"/>
        </w:rPr>
        <w:t xml:space="preserve">: </w:t>
      </w:r>
      <w:r w:rsidR="00A0464B">
        <w:rPr>
          <w:rFonts w:ascii="Book Antiqua" w:hAnsi="Book Antiqua"/>
          <w:szCs w:val="28"/>
        </w:rPr>
        <w:t>It was the consensus of the Board that Len Thomas, Road Agent,</w:t>
      </w:r>
      <w:r w:rsidR="00A0464B" w:rsidRPr="0033773A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should </w:t>
      </w:r>
      <w:r w:rsidR="00A0464B">
        <w:rPr>
          <w:rFonts w:ascii="Book Antiqua" w:hAnsi="Book Antiqua"/>
          <w:szCs w:val="28"/>
        </w:rPr>
        <w:t xml:space="preserve">be able to </w:t>
      </w:r>
      <w:r w:rsidR="00A0464B" w:rsidRPr="0033773A">
        <w:rPr>
          <w:rFonts w:ascii="Book Antiqua" w:hAnsi="Book Antiqua"/>
          <w:szCs w:val="28"/>
        </w:rPr>
        <w:t>receive announcements from Dig</w:t>
      </w:r>
      <w:r w:rsidR="00420FF8">
        <w:rPr>
          <w:rFonts w:ascii="Book Antiqua" w:hAnsi="Book Antiqua"/>
          <w:szCs w:val="28"/>
        </w:rPr>
        <w:t xml:space="preserve"> </w:t>
      </w:r>
      <w:r w:rsidR="00A0464B" w:rsidRPr="0033773A">
        <w:rPr>
          <w:rFonts w:ascii="Book Antiqua" w:hAnsi="Book Antiqua"/>
          <w:szCs w:val="28"/>
        </w:rPr>
        <w:t xml:space="preserve">Safe. </w:t>
      </w:r>
      <w:r w:rsidR="00A0464B">
        <w:rPr>
          <w:rFonts w:ascii="Book Antiqua" w:hAnsi="Book Antiqua"/>
          <w:szCs w:val="28"/>
        </w:rPr>
        <w:t>J. Stowell will research how to forward e-mails to the Road Agent from Dig</w:t>
      </w:r>
      <w:r w:rsidR="00420FF8">
        <w:rPr>
          <w:rFonts w:ascii="Book Antiqua" w:hAnsi="Book Antiqua"/>
          <w:szCs w:val="28"/>
        </w:rPr>
        <w:t xml:space="preserve"> </w:t>
      </w:r>
      <w:r w:rsidR="00A0464B">
        <w:rPr>
          <w:rFonts w:ascii="Book Antiqua" w:hAnsi="Book Antiqua"/>
          <w:szCs w:val="28"/>
        </w:rPr>
        <w:t>Safe.</w:t>
      </w:r>
      <w:r w:rsidR="00A0464B" w:rsidRPr="0033773A">
        <w:rPr>
          <w:rFonts w:ascii="Book Antiqua" w:hAnsi="Book Antiqua"/>
          <w:szCs w:val="28"/>
        </w:rPr>
        <w:t xml:space="preserve"> </w:t>
      </w:r>
      <w:r w:rsidR="00A0464B">
        <w:rPr>
          <w:rFonts w:ascii="Book Antiqua" w:hAnsi="Book Antiqua"/>
          <w:szCs w:val="28"/>
        </w:rPr>
        <w:t>Discussion ensued about the kind of phone the Town provides to the Road Agent and the ability to</w:t>
      </w:r>
      <w:r w:rsidR="00A0464B" w:rsidRPr="0033773A">
        <w:rPr>
          <w:rFonts w:ascii="Book Antiqua" w:hAnsi="Book Antiqua"/>
          <w:szCs w:val="28"/>
        </w:rPr>
        <w:t xml:space="preserve"> </w:t>
      </w:r>
      <w:r w:rsidR="00A0464B">
        <w:rPr>
          <w:rFonts w:ascii="Book Antiqua" w:hAnsi="Book Antiqua"/>
          <w:szCs w:val="28"/>
        </w:rPr>
        <w:t>retrieve the emails from</w:t>
      </w:r>
      <w:r w:rsidR="00A0464B" w:rsidRPr="0033773A">
        <w:rPr>
          <w:rFonts w:ascii="Book Antiqua" w:hAnsi="Book Antiqua"/>
          <w:szCs w:val="28"/>
        </w:rPr>
        <w:t xml:space="preserve"> his phone. </w:t>
      </w:r>
    </w:p>
    <w:p w:rsidR="00A0464B" w:rsidRPr="0033773A" w:rsidRDefault="00A0464B" w:rsidP="00A0464B">
      <w:pPr>
        <w:jc w:val="both"/>
        <w:rPr>
          <w:rFonts w:ascii="Book Antiqua" w:hAnsi="Book Antiqua"/>
          <w:szCs w:val="28"/>
        </w:rPr>
      </w:pPr>
    </w:p>
    <w:p w:rsidR="00DA53DF" w:rsidRDefault="00A0464B" w:rsidP="00A0464B">
      <w:pPr>
        <w:jc w:val="both"/>
        <w:rPr>
          <w:rFonts w:ascii="Book Antiqua" w:hAnsi="Book Antiqua"/>
          <w:szCs w:val="28"/>
        </w:rPr>
      </w:pPr>
      <w:r w:rsidRPr="0033773A">
        <w:rPr>
          <w:rFonts w:ascii="Book Antiqua" w:hAnsi="Book Antiqua"/>
          <w:szCs w:val="28"/>
        </w:rPr>
        <w:t>A</w:t>
      </w:r>
      <w:r>
        <w:rPr>
          <w:rFonts w:ascii="Book Antiqua" w:hAnsi="Book Antiqua"/>
          <w:szCs w:val="28"/>
        </w:rPr>
        <w:t>fter discussing the Building Inspector’s budget it was the consensus of the Board to move $1,000 into a new supplies line, and $1,000 into a new</w:t>
      </w:r>
      <w:r w:rsidRPr="0033773A">
        <w:rPr>
          <w:rFonts w:ascii="Book Antiqua" w:hAnsi="Book Antiqua"/>
          <w:szCs w:val="28"/>
        </w:rPr>
        <w:t xml:space="preserve"> Dues &amp; Training line</w:t>
      </w:r>
      <w:r>
        <w:rPr>
          <w:rFonts w:ascii="Book Antiqua" w:hAnsi="Book Antiqua"/>
          <w:szCs w:val="28"/>
        </w:rPr>
        <w:t xml:space="preserve">.  </w:t>
      </w:r>
    </w:p>
    <w:p w:rsidR="00DA53DF" w:rsidRDefault="00DA53DF" w:rsidP="00A0464B">
      <w:pPr>
        <w:jc w:val="both"/>
        <w:rPr>
          <w:rFonts w:ascii="Book Antiqua" w:hAnsi="Book Antiqua"/>
          <w:szCs w:val="28"/>
        </w:rPr>
      </w:pPr>
    </w:p>
    <w:p w:rsidR="00A0464B" w:rsidRPr="0033773A" w:rsidRDefault="00DA53DF" w:rsidP="00A0464B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After review of the Town Buildings projects with the Building Inspector</w:t>
      </w:r>
      <w:r w:rsidR="005346B7">
        <w:rPr>
          <w:rFonts w:ascii="Book Antiqua" w:hAnsi="Book Antiqua"/>
          <w:szCs w:val="28"/>
        </w:rPr>
        <w:t xml:space="preserve"> the Board chose the most important </w:t>
      </w:r>
      <w:r w:rsidR="00901C3A">
        <w:rPr>
          <w:rFonts w:ascii="Book Antiqua" w:hAnsi="Book Antiqua"/>
          <w:szCs w:val="28"/>
        </w:rPr>
        <w:t>work, to add to the budget, which</w:t>
      </w:r>
      <w:r w:rsidR="005346B7">
        <w:rPr>
          <w:rFonts w:ascii="Book Antiqua" w:hAnsi="Book Antiqua"/>
          <w:szCs w:val="28"/>
        </w:rPr>
        <w:t xml:space="preserve"> could not be delayed.</w:t>
      </w:r>
    </w:p>
    <w:p w:rsidR="00A0464B" w:rsidRPr="0033773A" w:rsidRDefault="00A0464B" w:rsidP="00A0464B">
      <w:pPr>
        <w:rPr>
          <w:rFonts w:ascii="Book Antiqua" w:hAnsi="Book Antiqua"/>
          <w:szCs w:val="28"/>
        </w:rPr>
      </w:pPr>
    </w:p>
    <w:p w:rsidR="0033773A" w:rsidRDefault="0033773A" w:rsidP="0033773A">
      <w:pPr>
        <w:rPr>
          <w:rFonts w:ascii="Book Antiqua" w:hAnsi="Book Antiqua"/>
        </w:rPr>
      </w:pPr>
      <w:r w:rsidRPr="0033773A">
        <w:rPr>
          <w:rFonts w:ascii="Book Antiqua" w:hAnsi="Book Antiqua"/>
        </w:rPr>
        <w:t>Discussion followed as to why</w:t>
      </w:r>
      <w:r w:rsidR="00134494" w:rsidRPr="0033773A">
        <w:rPr>
          <w:rFonts w:ascii="Book Antiqua" w:hAnsi="Book Antiqua"/>
        </w:rPr>
        <w:t xml:space="preserve"> t</w:t>
      </w:r>
      <w:r w:rsidR="003643F1" w:rsidRPr="0033773A">
        <w:rPr>
          <w:rFonts w:ascii="Book Antiqua" w:hAnsi="Book Antiqua"/>
        </w:rPr>
        <w:t>he Town spen</w:t>
      </w:r>
      <w:r w:rsidRPr="0033773A">
        <w:rPr>
          <w:rFonts w:ascii="Book Antiqua" w:hAnsi="Book Antiqua"/>
        </w:rPr>
        <w:t>t</w:t>
      </w:r>
      <w:r w:rsidR="003643F1" w:rsidRPr="0033773A">
        <w:rPr>
          <w:rFonts w:ascii="Book Antiqua" w:hAnsi="Book Antiqua"/>
        </w:rPr>
        <w:t xml:space="preserve"> $632 in health insurance out</w:t>
      </w:r>
      <w:r w:rsidR="003A31F2" w:rsidRPr="0033773A">
        <w:rPr>
          <w:rFonts w:ascii="Book Antiqua" w:hAnsi="Book Antiqua"/>
        </w:rPr>
        <w:t xml:space="preserve"> of the Executive </w:t>
      </w:r>
      <w:r w:rsidRPr="0033773A">
        <w:rPr>
          <w:rFonts w:ascii="Book Antiqua" w:hAnsi="Book Antiqua"/>
        </w:rPr>
        <w:t>Office in</w:t>
      </w:r>
      <w:r w:rsidR="00134494" w:rsidRPr="0033773A">
        <w:rPr>
          <w:rFonts w:ascii="Book Antiqua" w:hAnsi="Book Antiqua"/>
        </w:rPr>
        <w:t xml:space="preserve"> 2014. [It was later reported that this was for a</w:t>
      </w:r>
      <w:r w:rsidR="00B82E0D">
        <w:rPr>
          <w:rFonts w:ascii="Book Antiqua" w:hAnsi="Book Antiqua"/>
        </w:rPr>
        <w:t xml:space="preserve"> retiree no longer getting insurance</w:t>
      </w:r>
      <w:r w:rsidR="00134494" w:rsidRPr="0033773A">
        <w:rPr>
          <w:rFonts w:ascii="Book Antiqua" w:hAnsi="Book Antiqua"/>
        </w:rPr>
        <w:t>]</w:t>
      </w:r>
      <w:r w:rsidRPr="0033773A">
        <w:rPr>
          <w:rFonts w:ascii="Book Antiqua" w:hAnsi="Book Antiqua"/>
        </w:rPr>
        <w:t xml:space="preserve"> </w:t>
      </w:r>
    </w:p>
    <w:p w:rsidR="0033773A" w:rsidRDefault="0033773A" w:rsidP="0033773A">
      <w:pPr>
        <w:rPr>
          <w:rFonts w:ascii="Book Antiqua" w:hAnsi="Book Antiqua"/>
        </w:rPr>
      </w:pPr>
    </w:p>
    <w:p w:rsidR="0033773A" w:rsidRPr="009A66AB" w:rsidRDefault="0033773A" w:rsidP="0033773A">
      <w:pPr>
        <w:rPr>
          <w:rFonts w:ascii="Book Antiqua" w:hAnsi="Book Antiqua"/>
          <w:szCs w:val="28"/>
        </w:rPr>
      </w:pPr>
      <w:r w:rsidRPr="009A66AB">
        <w:rPr>
          <w:rFonts w:ascii="Book Antiqua" w:hAnsi="Book Antiqua"/>
          <w:szCs w:val="28"/>
        </w:rPr>
        <w:t xml:space="preserve">The Board requested a report on the amount remaining in the Fox Point Capital Reserve account. </w:t>
      </w:r>
      <w:r w:rsidR="009A66AB" w:rsidRPr="009A66AB">
        <w:rPr>
          <w:rFonts w:ascii="Book Antiqua" w:hAnsi="Book Antiqua"/>
          <w:szCs w:val="28"/>
        </w:rPr>
        <w:t xml:space="preserve"> M. Roy will provide this to the Board.</w:t>
      </w:r>
    </w:p>
    <w:p w:rsidR="0033773A" w:rsidRPr="009A66AB" w:rsidRDefault="0033773A" w:rsidP="0033773A">
      <w:pPr>
        <w:rPr>
          <w:rFonts w:ascii="Book Antiqua" w:hAnsi="Book Antiqua"/>
          <w:szCs w:val="28"/>
        </w:rPr>
      </w:pPr>
    </w:p>
    <w:p w:rsidR="0033773A" w:rsidRPr="009A66AB" w:rsidRDefault="0033773A" w:rsidP="0033773A">
      <w:pPr>
        <w:rPr>
          <w:rFonts w:ascii="Book Antiqua" w:hAnsi="Book Antiqua"/>
          <w:szCs w:val="28"/>
        </w:rPr>
      </w:pPr>
      <w:r w:rsidRPr="009A66AB">
        <w:rPr>
          <w:rFonts w:ascii="Book Antiqua" w:hAnsi="Book Antiqua"/>
          <w:szCs w:val="28"/>
        </w:rPr>
        <w:t>There was a consensus of the Board to add</w:t>
      </w:r>
      <w:r w:rsidR="003A31F2" w:rsidRPr="009A66AB">
        <w:rPr>
          <w:rFonts w:ascii="Book Antiqua" w:hAnsi="Book Antiqua"/>
          <w:szCs w:val="28"/>
        </w:rPr>
        <w:t xml:space="preserve"> $5,000 </w:t>
      </w:r>
      <w:r w:rsidRPr="009A66AB">
        <w:rPr>
          <w:rFonts w:ascii="Book Antiqua" w:hAnsi="Book Antiqua"/>
          <w:szCs w:val="28"/>
        </w:rPr>
        <w:t xml:space="preserve">to the Highway budget </w:t>
      </w:r>
      <w:r w:rsidR="003A31F2" w:rsidRPr="009A66AB">
        <w:rPr>
          <w:rFonts w:ascii="Book Antiqua" w:hAnsi="Book Antiqua"/>
          <w:szCs w:val="28"/>
        </w:rPr>
        <w:t xml:space="preserve">for 4 </w:t>
      </w:r>
      <w:proofErr w:type="gramStart"/>
      <w:r w:rsidR="003A31F2" w:rsidRPr="009A66AB">
        <w:rPr>
          <w:rFonts w:ascii="Book Antiqua" w:hAnsi="Book Antiqua"/>
          <w:szCs w:val="28"/>
        </w:rPr>
        <w:t>day</w:t>
      </w:r>
      <w:r w:rsidRPr="009A66AB">
        <w:rPr>
          <w:rFonts w:ascii="Book Antiqua" w:hAnsi="Book Antiqua"/>
          <w:szCs w:val="28"/>
        </w:rPr>
        <w:t>s</w:t>
      </w:r>
      <w:proofErr w:type="gramEnd"/>
      <w:r w:rsidRPr="009A66AB">
        <w:rPr>
          <w:rFonts w:ascii="Book Antiqua" w:hAnsi="Book Antiqua"/>
          <w:szCs w:val="28"/>
        </w:rPr>
        <w:t xml:space="preserve"> of tree trimming on McIntyre</w:t>
      </w:r>
      <w:r w:rsidR="003A31F2" w:rsidRPr="009A66AB">
        <w:rPr>
          <w:rFonts w:ascii="Book Antiqua" w:hAnsi="Book Antiqua"/>
          <w:szCs w:val="28"/>
        </w:rPr>
        <w:t xml:space="preserve"> and Little Bay Road</w:t>
      </w:r>
      <w:r w:rsidRPr="009A66AB">
        <w:rPr>
          <w:rFonts w:ascii="Book Antiqua" w:hAnsi="Book Antiqua"/>
          <w:szCs w:val="28"/>
        </w:rPr>
        <w:t xml:space="preserve">s.  </w:t>
      </w:r>
    </w:p>
    <w:p w:rsidR="0033773A" w:rsidRPr="009A66AB" w:rsidRDefault="0033773A" w:rsidP="0033773A">
      <w:pPr>
        <w:rPr>
          <w:rFonts w:ascii="Book Antiqua" w:hAnsi="Book Antiqua"/>
          <w:szCs w:val="28"/>
        </w:rPr>
      </w:pPr>
    </w:p>
    <w:p w:rsidR="009A66AB" w:rsidRPr="009A66AB" w:rsidRDefault="00901C3A" w:rsidP="0033773A">
      <w:pPr>
        <w:rPr>
          <w:rFonts w:ascii="Book Antiqua" w:hAnsi="Book Antiqua"/>
        </w:rPr>
      </w:pPr>
      <w:proofErr w:type="spellStart"/>
      <w:r w:rsidRPr="00901C3A">
        <w:rPr>
          <w:rFonts w:ascii="Book Antiqua" w:hAnsi="Book Antiqua"/>
          <w:u w:val="single"/>
        </w:rPr>
        <w:t>Strobing</w:t>
      </w:r>
      <w:proofErr w:type="spellEnd"/>
      <w:r w:rsidRPr="00901C3A">
        <w:rPr>
          <w:rFonts w:ascii="Book Antiqua" w:hAnsi="Book Antiqua"/>
          <w:u w:val="single"/>
        </w:rPr>
        <w:t xml:space="preserve"> Stop Light -Nimble Hill Roa</w:t>
      </w:r>
      <w:r>
        <w:rPr>
          <w:rFonts w:ascii="Book Antiqua" w:hAnsi="Book Antiqua"/>
          <w:u w:val="single"/>
        </w:rPr>
        <w:t>d</w:t>
      </w:r>
      <w:r>
        <w:rPr>
          <w:rFonts w:ascii="Book Antiqua" w:hAnsi="Book Antiqua"/>
        </w:rPr>
        <w:t xml:space="preserve">: </w:t>
      </w:r>
      <w:r w:rsidR="0033773A" w:rsidRPr="009A66AB">
        <w:rPr>
          <w:rFonts w:ascii="Book Antiqua" w:hAnsi="Book Antiqua"/>
        </w:rPr>
        <w:t xml:space="preserve">The </w:t>
      </w:r>
      <w:r w:rsidR="003A31F2" w:rsidRPr="009A66AB">
        <w:rPr>
          <w:rFonts w:ascii="Book Antiqua" w:hAnsi="Book Antiqua"/>
        </w:rPr>
        <w:t>blinking light at Fox Point Road intersection</w:t>
      </w:r>
      <w:r w:rsidR="0033773A" w:rsidRPr="009A66AB">
        <w:rPr>
          <w:rFonts w:ascii="Book Antiqua" w:hAnsi="Book Antiqua"/>
        </w:rPr>
        <w:t xml:space="preserve"> with Nimble Hill Road needed repair work.  The Board stated that </w:t>
      </w:r>
      <w:r w:rsidR="003A31F2" w:rsidRPr="009A66AB">
        <w:rPr>
          <w:rFonts w:ascii="Book Antiqua" w:hAnsi="Book Antiqua"/>
        </w:rPr>
        <w:t xml:space="preserve">East Coast </w:t>
      </w:r>
      <w:r w:rsidR="0033773A" w:rsidRPr="009A66AB">
        <w:rPr>
          <w:rFonts w:ascii="Book Antiqua" w:hAnsi="Book Antiqua"/>
        </w:rPr>
        <w:t>Signal</w:t>
      </w:r>
      <w:r w:rsidR="009A66AB" w:rsidRPr="009A66AB">
        <w:rPr>
          <w:rFonts w:ascii="Book Antiqua" w:hAnsi="Book Antiqua"/>
        </w:rPr>
        <w:t xml:space="preserve"> should be</w:t>
      </w:r>
      <w:r w:rsidR="0033773A" w:rsidRPr="009A66AB">
        <w:rPr>
          <w:rFonts w:ascii="Book Antiqua" w:hAnsi="Book Antiqua"/>
        </w:rPr>
        <w:t xml:space="preserve"> contacted.</w:t>
      </w:r>
    </w:p>
    <w:p w:rsidR="003A31F2" w:rsidRPr="009A66AB" w:rsidRDefault="003A31F2" w:rsidP="00612012">
      <w:pPr>
        <w:jc w:val="both"/>
        <w:rPr>
          <w:rFonts w:ascii="Book Antiqua" w:hAnsi="Book Antiqua"/>
          <w:szCs w:val="28"/>
        </w:rPr>
      </w:pPr>
    </w:p>
    <w:p w:rsidR="00612012" w:rsidRPr="009A66AB" w:rsidRDefault="00901C3A" w:rsidP="00612012">
      <w:pPr>
        <w:jc w:val="both"/>
        <w:rPr>
          <w:rFonts w:ascii="Book Antiqua" w:hAnsi="Book Antiqua"/>
          <w:szCs w:val="28"/>
        </w:rPr>
      </w:pPr>
      <w:r w:rsidRPr="00901C3A">
        <w:rPr>
          <w:rFonts w:ascii="Book Antiqua" w:hAnsi="Book Antiqua"/>
          <w:szCs w:val="28"/>
          <w:u w:val="single"/>
        </w:rPr>
        <w:lastRenderedPageBreak/>
        <w:t>Street Light</w:t>
      </w:r>
      <w:r>
        <w:rPr>
          <w:rFonts w:ascii="Book Antiqua" w:hAnsi="Book Antiqua"/>
          <w:szCs w:val="28"/>
        </w:rPr>
        <w:t xml:space="preserve">: </w:t>
      </w:r>
      <w:r w:rsidR="009A66AB" w:rsidRPr="009A66AB">
        <w:rPr>
          <w:rFonts w:ascii="Book Antiqua" w:hAnsi="Book Antiqua"/>
          <w:szCs w:val="28"/>
        </w:rPr>
        <w:t xml:space="preserve">A resident </w:t>
      </w:r>
      <w:r w:rsidR="00612012" w:rsidRPr="009A66AB">
        <w:rPr>
          <w:rFonts w:ascii="Book Antiqua" w:hAnsi="Book Antiqua"/>
          <w:szCs w:val="28"/>
        </w:rPr>
        <w:t xml:space="preserve">requested that a street light be installed in the area of 1 Little Bay Road.  It was a consensus of the </w:t>
      </w:r>
      <w:r w:rsidR="00B82E0D">
        <w:rPr>
          <w:rFonts w:ascii="Book Antiqua" w:hAnsi="Book Antiqua"/>
          <w:szCs w:val="28"/>
        </w:rPr>
        <w:t>B</w:t>
      </w:r>
      <w:bookmarkStart w:id="0" w:name="_GoBack"/>
      <w:bookmarkEnd w:id="0"/>
      <w:r w:rsidR="009A66AB" w:rsidRPr="009A66AB">
        <w:rPr>
          <w:rFonts w:ascii="Book Antiqua" w:hAnsi="Book Antiqua"/>
          <w:szCs w:val="28"/>
        </w:rPr>
        <w:t>oard that one not be installed after reviewing the area, site distance, and other concerns.</w:t>
      </w:r>
    </w:p>
    <w:p w:rsidR="00612012" w:rsidRPr="009A66AB" w:rsidRDefault="00612012" w:rsidP="00612012">
      <w:pPr>
        <w:jc w:val="both"/>
        <w:rPr>
          <w:rFonts w:ascii="Book Antiqua" w:hAnsi="Book Antiqua"/>
          <w:szCs w:val="28"/>
        </w:rPr>
      </w:pPr>
    </w:p>
    <w:p w:rsidR="00463E9F" w:rsidRPr="0033773A" w:rsidRDefault="00901C3A" w:rsidP="00463E9F">
      <w:pPr>
        <w:rPr>
          <w:rFonts w:ascii="Book Antiqua" w:hAnsi="Book Antiqua"/>
          <w:szCs w:val="28"/>
        </w:rPr>
      </w:pPr>
      <w:r w:rsidRPr="00C64308">
        <w:rPr>
          <w:rFonts w:ascii="Book Antiqua" w:hAnsi="Book Antiqua"/>
          <w:szCs w:val="28"/>
          <w:u w:val="single"/>
        </w:rPr>
        <w:t>Fire Department Vehicles- Personal Use</w:t>
      </w:r>
      <w:r>
        <w:rPr>
          <w:rFonts w:ascii="Book Antiqua" w:hAnsi="Book Antiqua"/>
          <w:szCs w:val="28"/>
        </w:rPr>
        <w:t xml:space="preserve">: </w:t>
      </w:r>
      <w:r w:rsidR="00B60125">
        <w:rPr>
          <w:rFonts w:ascii="Book Antiqua" w:hAnsi="Book Antiqua"/>
          <w:szCs w:val="28"/>
        </w:rPr>
        <w:t xml:space="preserve"> The Board reviewed the </w:t>
      </w:r>
      <w:r w:rsidR="00C64308">
        <w:rPr>
          <w:rFonts w:ascii="Book Antiqua" w:hAnsi="Book Antiqua"/>
          <w:szCs w:val="28"/>
        </w:rPr>
        <w:t>practice</w:t>
      </w:r>
      <w:r w:rsidR="00B60125">
        <w:rPr>
          <w:rFonts w:ascii="Book Antiqua" w:hAnsi="Book Antiqua"/>
          <w:szCs w:val="28"/>
        </w:rPr>
        <w:t xml:space="preserve"> of vehicles being taken home by the Fire Chief and Assistant Chief.</w:t>
      </w:r>
      <w:r w:rsidR="00C64308">
        <w:rPr>
          <w:rFonts w:ascii="Book Antiqua" w:hAnsi="Book Antiqua"/>
          <w:szCs w:val="28"/>
        </w:rPr>
        <w:t xml:space="preserve">  This should be taxed as a fringe benefit if allowed by the Town.  Concern was raised regarding length of drive to personal homes and cost of fuel.</w:t>
      </w:r>
    </w:p>
    <w:p w:rsidR="00463E9F" w:rsidRPr="0033773A" w:rsidRDefault="00463E9F" w:rsidP="00463E9F">
      <w:pPr>
        <w:rPr>
          <w:rFonts w:ascii="Book Antiqua" w:hAnsi="Book Antiqua"/>
          <w:szCs w:val="28"/>
        </w:rPr>
      </w:pPr>
    </w:p>
    <w:p w:rsidR="00463E9F" w:rsidRPr="0033773A" w:rsidRDefault="00463E9F" w:rsidP="00463E9F">
      <w:pPr>
        <w:rPr>
          <w:rFonts w:ascii="Book Antiqua" w:hAnsi="Book Antiqua"/>
          <w:szCs w:val="28"/>
        </w:rPr>
      </w:pPr>
      <w:r w:rsidRPr="00C64308">
        <w:rPr>
          <w:rFonts w:ascii="Book Antiqua" w:hAnsi="Book Antiqua"/>
          <w:szCs w:val="28"/>
          <w:u w:val="single"/>
        </w:rPr>
        <w:t>Merit pay</w:t>
      </w:r>
      <w:r w:rsidR="00420FF8">
        <w:rPr>
          <w:rFonts w:ascii="Book Antiqua" w:hAnsi="Book Antiqua"/>
          <w:szCs w:val="28"/>
        </w:rPr>
        <w:t>:</w:t>
      </w:r>
      <w:r w:rsidR="00C64308">
        <w:rPr>
          <w:rFonts w:ascii="Book Antiqua" w:hAnsi="Book Antiqua"/>
          <w:szCs w:val="28"/>
        </w:rPr>
        <w:t xml:space="preserve"> The Board discussed holding merit reviews for part time employees and regular performance reviews with all full-time employees of the Town</w:t>
      </w:r>
      <w:r w:rsidR="00420FF8">
        <w:rPr>
          <w:rFonts w:ascii="Book Antiqua" w:hAnsi="Book Antiqua"/>
          <w:szCs w:val="28"/>
        </w:rPr>
        <w:t xml:space="preserve"> Hall</w:t>
      </w:r>
      <w:r w:rsidR="00C64308">
        <w:rPr>
          <w:rFonts w:ascii="Book Antiqua" w:hAnsi="Book Antiqua"/>
          <w:szCs w:val="28"/>
        </w:rPr>
        <w:t>.</w:t>
      </w:r>
    </w:p>
    <w:p w:rsidR="00463E9F" w:rsidRPr="00420FF8" w:rsidRDefault="00463E9F" w:rsidP="00463E9F">
      <w:pPr>
        <w:rPr>
          <w:rFonts w:ascii="Book Antiqua" w:hAnsi="Book Antiqua"/>
          <w:szCs w:val="28"/>
          <w:u w:val="single"/>
        </w:rPr>
      </w:pPr>
    </w:p>
    <w:p w:rsidR="00463E9F" w:rsidRPr="0033773A" w:rsidRDefault="00420FF8" w:rsidP="00463E9F">
      <w:pPr>
        <w:rPr>
          <w:rFonts w:ascii="Book Antiqua" w:hAnsi="Book Antiqua"/>
          <w:szCs w:val="28"/>
        </w:rPr>
      </w:pPr>
      <w:r w:rsidRPr="00420FF8">
        <w:rPr>
          <w:rFonts w:ascii="Book Antiqua" w:hAnsi="Book Antiqua"/>
          <w:szCs w:val="28"/>
          <w:u w:val="single"/>
        </w:rPr>
        <w:t>Town Vehicles</w:t>
      </w:r>
      <w:r>
        <w:rPr>
          <w:rFonts w:ascii="Book Antiqua" w:hAnsi="Book Antiqua"/>
          <w:szCs w:val="28"/>
        </w:rPr>
        <w:t xml:space="preserve">: </w:t>
      </w:r>
      <w:r w:rsidR="00C64308">
        <w:rPr>
          <w:rFonts w:ascii="Book Antiqua" w:hAnsi="Book Antiqua"/>
          <w:szCs w:val="28"/>
        </w:rPr>
        <w:t>J. Stuart requested a list of all Town owned rolling stock and mileage.  M. Roy will provide this</w:t>
      </w:r>
      <w:r>
        <w:rPr>
          <w:rFonts w:ascii="Book Antiqua" w:hAnsi="Book Antiqua"/>
          <w:szCs w:val="28"/>
        </w:rPr>
        <w:t xml:space="preserve"> to the Board</w:t>
      </w:r>
      <w:r w:rsidR="00C64308">
        <w:rPr>
          <w:rFonts w:ascii="Book Antiqua" w:hAnsi="Book Antiqua"/>
          <w:szCs w:val="28"/>
        </w:rPr>
        <w:t>.</w:t>
      </w:r>
    </w:p>
    <w:p w:rsidR="00463E9F" w:rsidRPr="0033773A" w:rsidRDefault="00463E9F" w:rsidP="00463E9F">
      <w:pPr>
        <w:rPr>
          <w:rFonts w:ascii="Book Antiqua" w:hAnsi="Book Antiqua"/>
          <w:szCs w:val="28"/>
        </w:rPr>
      </w:pPr>
    </w:p>
    <w:p w:rsidR="001429EA" w:rsidRPr="0033773A" w:rsidRDefault="00C64308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The Board asked M. Roy to con</w:t>
      </w:r>
      <w:r w:rsidR="00420FF8">
        <w:rPr>
          <w:rFonts w:ascii="Book Antiqua" w:hAnsi="Book Antiqua"/>
          <w:szCs w:val="28"/>
        </w:rPr>
        <w:t>t</w:t>
      </w:r>
      <w:r>
        <w:rPr>
          <w:rFonts w:ascii="Book Antiqua" w:hAnsi="Book Antiqua"/>
          <w:szCs w:val="28"/>
        </w:rPr>
        <w:t xml:space="preserve">act the NH Department of Transportation about the </w:t>
      </w:r>
      <w:r w:rsidR="00420FF8">
        <w:rPr>
          <w:rFonts w:ascii="Book Antiqua" w:hAnsi="Book Antiqua"/>
          <w:szCs w:val="28"/>
        </w:rPr>
        <w:t xml:space="preserve">electricity </w:t>
      </w:r>
      <w:r>
        <w:rPr>
          <w:rFonts w:ascii="Book Antiqua" w:hAnsi="Book Antiqua"/>
          <w:szCs w:val="28"/>
        </w:rPr>
        <w:t xml:space="preserve">cost of </w:t>
      </w:r>
      <w:r w:rsidR="00420FF8">
        <w:rPr>
          <w:rFonts w:ascii="Book Antiqua" w:hAnsi="Book Antiqua"/>
          <w:szCs w:val="28"/>
        </w:rPr>
        <w:t>streetlights</w:t>
      </w:r>
      <w:r>
        <w:rPr>
          <w:rFonts w:ascii="Book Antiqua" w:hAnsi="Book Antiqua"/>
          <w:szCs w:val="28"/>
        </w:rPr>
        <w:t xml:space="preserve"> and signal lights on Woodbury Avenue.</w:t>
      </w:r>
      <w:r w:rsidR="00420FF8">
        <w:rPr>
          <w:rFonts w:ascii="Book Antiqua" w:hAnsi="Book Antiqua"/>
          <w:szCs w:val="28"/>
        </w:rPr>
        <w:t xml:space="preserve"> </w:t>
      </w:r>
    </w:p>
    <w:p w:rsidR="001429EA" w:rsidRPr="0033773A" w:rsidRDefault="001429EA" w:rsidP="004F55AB">
      <w:pPr>
        <w:rPr>
          <w:rFonts w:ascii="Book Antiqua" w:hAnsi="Book Antiqua"/>
          <w:szCs w:val="28"/>
        </w:rPr>
      </w:pPr>
    </w:p>
    <w:p w:rsidR="001429EA" w:rsidRPr="0033773A" w:rsidRDefault="00420FF8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The Board would like to review the Mott Pond Dam project at their next meeting. M. Roy will forward engineer’s estimate to the Board</w:t>
      </w:r>
      <w:r w:rsidR="001429EA" w:rsidRPr="0033773A">
        <w:rPr>
          <w:rFonts w:ascii="Book Antiqua" w:hAnsi="Book Antiqua"/>
          <w:szCs w:val="28"/>
        </w:rPr>
        <w:t>.</w:t>
      </w:r>
    </w:p>
    <w:p w:rsidR="001429EA" w:rsidRPr="0033773A" w:rsidRDefault="001429EA" w:rsidP="004F55AB">
      <w:pPr>
        <w:rPr>
          <w:rFonts w:ascii="Book Antiqua" w:hAnsi="Book Antiqua"/>
          <w:szCs w:val="28"/>
        </w:rPr>
      </w:pPr>
    </w:p>
    <w:p w:rsidR="00B43C04" w:rsidRPr="00A926B9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  <w:b/>
          <w:szCs w:val="28"/>
        </w:rPr>
      </w:pPr>
      <w:r w:rsidRPr="0033773A">
        <w:rPr>
          <w:rFonts w:ascii="Book Antiqua" w:hAnsi="Book Antiqua" w:cs="TimesNewRomanPS-BoldMT"/>
          <w:b/>
          <w:bCs/>
          <w:szCs w:val="28"/>
        </w:rPr>
        <w:t xml:space="preserve">Adjournment: </w:t>
      </w:r>
      <w:r w:rsidR="00D44169" w:rsidRPr="00A926B9">
        <w:rPr>
          <w:rFonts w:ascii="Book Antiqua" w:hAnsi="Book Antiqua" w:cs="TimesNewRomanPSMT"/>
          <w:b/>
          <w:szCs w:val="28"/>
        </w:rPr>
        <w:t>J. Stuart</w:t>
      </w:r>
      <w:r w:rsidR="00186D5F" w:rsidRPr="00A926B9">
        <w:rPr>
          <w:rFonts w:ascii="Book Antiqua" w:hAnsi="Book Antiqua" w:cs="TimesNewRomanPSMT"/>
          <w:b/>
          <w:szCs w:val="28"/>
        </w:rPr>
        <w:t xml:space="preserve"> m</w:t>
      </w:r>
      <w:r w:rsidR="00D44169" w:rsidRPr="00A926B9">
        <w:rPr>
          <w:rFonts w:ascii="Book Antiqua" w:hAnsi="Book Antiqua" w:cs="TimesNewRomanPSMT"/>
          <w:b/>
          <w:szCs w:val="28"/>
        </w:rPr>
        <w:t>oved to adjourn at 8:54</w:t>
      </w:r>
      <w:r w:rsidR="00186D5F" w:rsidRPr="00A926B9">
        <w:rPr>
          <w:rFonts w:ascii="Book Antiqua" w:hAnsi="Book Antiqua" w:cs="TimesNewRomanPSMT"/>
          <w:b/>
          <w:szCs w:val="28"/>
        </w:rPr>
        <w:t>pm. R. Stern</w:t>
      </w:r>
      <w:r w:rsidR="00420FF8" w:rsidRPr="00A926B9">
        <w:rPr>
          <w:rFonts w:ascii="Book Antiqua" w:hAnsi="Book Antiqua" w:cs="TimesNewRomanPSMT"/>
          <w:b/>
          <w:szCs w:val="28"/>
        </w:rPr>
        <w:t xml:space="preserve"> </w:t>
      </w:r>
      <w:r w:rsidRPr="00A926B9">
        <w:rPr>
          <w:rFonts w:ascii="Book Antiqua" w:hAnsi="Book Antiqua" w:cs="TimesNewRomanPSMT"/>
          <w:b/>
          <w:szCs w:val="28"/>
        </w:rPr>
        <w:t>seconded the motion with all in favor.</w:t>
      </w:r>
    </w:p>
    <w:p w:rsidR="00B43C04" w:rsidRPr="00A926B9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  <w:b/>
          <w:szCs w:val="28"/>
        </w:rPr>
      </w:pPr>
    </w:p>
    <w:p w:rsidR="00B43C04" w:rsidRPr="0033773A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  <w:szCs w:val="28"/>
        </w:rPr>
      </w:pPr>
    </w:p>
    <w:p w:rsidR="00B43C04" w:rsidRPr="0033773A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  <w:szCs w:val="28"/>
        </w:rPr>
      </w:pPr>
      <w:r w:rsidRPr="0033773A">
        <w:rPr>
          <w:rFonts w:ascii="Book Antiqua" w:hAnsi="Book Antiqua" w:cs="BookAntiqua"/>
          <w:szCs w:val="28"/>
        </w:rPr>
        <w:t>Respectfully submitted,</w:t>
      </w:r>
    </w:p>
    <w:p w:rsidR="00B43C04" w:rsidRPr="0033773A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  <w:szCs w:val="28"/>
        </w:rPr>
      </w:pPr>
    </w:p>
    <w:p w:rsidR="00B43C04" w:rsidRPr="0033773A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  <w:szCs w:val="28"/>
        </w:rPr>
      </w:pPr>
    </w:p>
    <w:p w:rsidR="00B43C04" w:rsidRPr="0033773A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  <w:szCs w:val="28"/>
        </w:rPr>
      </w:pPr>
      <w:r w:rsidRPr="0033773A">
        <w:rPr>
          <w:rFonts w:ascii="Book Antiqua" w:hAnsi="Book Antiqua" w:cs="BookAntiqua"/>
          <w:szCs w:val="28"/>
        </w:rPr>
        <w:t>Martha S. Roy</w:t>
      </w:r>
    </w:p>
    <w:p w:rsidR="00465F98" w:rsidRPr="0033773A" w:rsidRDefault="00B43C04" w:rsidP="00B43C04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33773A">
        <w:rPr>
          <w:rFonts w:ascii="Book Antiqua" w:hAnsi="Book Antiqua" w:cs="BookAntiqua"/>
          <w:szCs w:val="28"/>
        </w:rPr>
        <w:t>Town Administrator</w:t>
      </w:r>
    </w:p>
    <w:p w:rsidR="006E53BB" w:rsidRPr="0033773A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33773A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Pr="0033773A" w:rsidRDefault="004F55AB" w:rsidP="004F55AB">
      <w:pPr>
        <w:rPr>
          <w:rFonts w:ascii="Book Antiqua" w:hAnsi="Book Antiqua"/>
          <w:szCs w:val="28"/>
        </w:rPr>
      </w:pPr>
    </w:p>
    <w:p w:rsidR="004F55AB" w:rsidRPr="0033773A" w:rsidRDefault="004F55AB" w:rsidP="004F55AB">
      <w:pPr>
        <w:rPr>
          <w:rFonts w:ascii="Book Antiqua" w:hAnsi="Book Antiqua"/>
          <w:szCs w:val="28"/>
        </w:rPr>
      </w:pPr>
    </w:p>
    <w:sectPr w:rsidR="004F55AB" w:rsidRPr="0033773A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08" w:rsidRDefault="00C64308" w:rsidP="008F70E8">
      <w:r>
        <w:separator/>
      </w:r>
    </w:p>
  </w:endnote>
  <w:endnote w:type="continuationSeparator" w:id="0">
    <w:p w:rsidR="00C64308" w:rsidRDefault="00C64308" w:rsidP="008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08" w:rsidRDefault="00C64308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308" w:rsidRDefault="00C64308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08" w:rsidRDefault="00C64308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E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64308" w:rsidRDefault="00C64308" w:rsidP="00251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08" w:rsidRDefault="00C64308" w:rsidP="008F70E8">
      <w:r>
        <w:separator/>
      </w:r>
    </w:p>
  </w:footnote>
  <w:footnote w:type="continuationSeparator" w:id="0">
    <w:p w:rsidR="00C64308" w:rsidRDefault="00C64308" w:rsidP="008F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09C1"/>
    <w:multiLevelType w:val="hybridMultilevel"/>
    <w:tmpl w:val="BCE0972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A6834D4"/>
    <w:multiLevelType w:val="hybridMultilevel"/>
    <w:tmpl w:val="C4B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13E21"/>
    <w:rsid w:val="00047DC4"/>
    <w:rsid w:val="000745DD"/>
    <w:rsid w:val="000E276F"/>
    <w:rsid w:val="000E6BFD"/>
    <w:rsid w:val="00113312"/>
    <w:rsid w:val="00113459"/>
    <w:rsid w:val="00116566"/>
    <w:rsid w:val="0012197A"/>
    <w:rsid w:val="00134494"/>
    <w:rsid w:val="001429EA"/>
    <w:rsid w:val="00153974"/>
    <w:rsid w:val="0016703A"/>
    <w:rsid w:val="00186D5F"/>
    <w:rsid w:val="001A3E32"/>
    <w:rsid w:val="001A4FA3"/>
    <w:rsid w:val="001C1014"/>
    <w:rsid w:val="002242B6"/>
    <w:rsid w:val="00233AE5"/>
    <w:rsid w:val="0025138C"/>
    <w:rsid w:val="00276DDF"/>
    <w:rsid w:val="00294EA4"/>
    <w:rsid w:val="002A7FF4"/>
    <w:rsid w:val="002B2C68"/>
    <w:rsid w:val="002C4570"/>
    <w:rsid w:val="0030500E"/>
    <w:rsid w:val="003056B1"/>
    <w:rsid w:val="00326167"/>
    <w:rsid w:val="00333584"/>
    <w:rsid w:val="0033773A"/>
    <w:rsid w:val="0035069D"/>
    <w:rsid w:val="003643EB"/>
    <w:rsid w:val="003643F1"/>
    <w:rsid w:val="00374731"/>
    <w:rsid w:val="00376EBB"/>
    <w:rsid w:val="003A31F2"/>
    <w:rsid w:val="003B7459"/>
    <w:rsid w:val="00420FF8"/>
    <w:rsid w:val="004241E2"/>
    <w:rsid w:val="00441A0F"/>
    <w:rsid w:val="00456DD0"/>
    <w:rsid w:val="00463E9F"/>
    <w:rsid w:val="00465F98"/>
    <w:rsid w:val="004C1D9C"/>
    <w:rsid w:val="004D044A"/>
    <w:rsid w:val="004F55AB"/>
    <w:rsid w:val="004F718C"/>
    <w:rsid w:val="00510316"/>
    <w:rsid w:val="005206ED"/>
    <w:rsid w:val="00533177"/>
    <w:rsid w:val="005346B7"/>
    <w:rsid w:val="005541ED"/>
    <w:rsid w:val="00560726"/>
    <w:rsid w:val="00564AA6"/>
    <w:rsid w:val="0058631D"/>
    <w:rsid w:val="00596382"/>
    <w:rsid w:val="005B2064"/>
    <w:rsid w:val="005B48D9"/>
    <w:rsid w:val="00600AF5"/>
    <w:rsid w:val="00612012"/>
    <w:rsid w:val="0061628D"/>
    <w:rsid w:val="00631741"/>
    <w:rsid w:val="00647B2C"/>
    <w:rsid w:val="00653C25"/>
    <w:rsid w:val="00661AFB"/>
    <w:rsid w:val="00670ECA"/>
    <w:rsid w:val="00682CAA"/>
    <w:rsid w:val="00683562"/>
    <w:rsid w:val="006B6EB6"/>
    <w:rsid w:val="006C111A"/>
    <w:rsid w:val="006E17D2"/>
    <w:rsid w:val="006E53BB"/>
    <w:rsid w:val="006F5E3C"/>
    <w:rsid w:val="00721849"/>
    <w:rsid w:val="007C5014"/>
    <w:rsid w:val="007C7B55"/>
    <w:rsid w:val="007F5D9F"/>
    <w:rsid w:val="0081369B"/>
    <w:rsid w:val="00841730"/>
    <w:rsid w:val="00877DB5"/>
    <w:rsid w:val="0088372F"/>
    <w:rsid w:val="00885098"/>
    <w:rsid w:val="008D4AF4"/>
    <w:rsid w:val="008D59FC"/>
    <w:rsid w:val="008E03AC"/>
    <w:rsid w:val="008F70E8"/>
    <w:rsid w:val="00901C3A"/>
    <w:rsid w:val="00921E8D"/>
    <w:rsid w:val="00935B14"/>
    <w:rsid w:val="0094589D"/>
    <w:rsid w:val="00955BC0"/>
    <w:rsid w:val="00966E1A"/>
    <w:rsid w:val="009759A2"/>
    <w:rsid w:val="0097675E"/>
    <w:rsid w:val="00987300"/>
    <w:rsid w:val="009A66AB"/>
    <w:rsid w:val="009E335D"/>
    <w:rsid w:val="009F7BE3"/>
    <w:rsid w:val="00A0464B"/>
    <w:rsid w:val="00A07F14"/>
    <w:rsid w:val="00A13A69"/>
    <w:rsid w:val="00A43ECA"/>
    <w:rsid w:val="00A76133"/>
    <w:rsid w:val="00A83722"/>
    <w:rsid w:val="00A92445"/>
    <w:rsid w:val="00A926B9"/>
    <w:rsid w:val="00AD2A8B"/>
    <w:rsid w:val="00AE5ACE"/>
    <w:rsid w:val="00B34B9A"/>
    <w:rsid w:val="00B43C04"/>
    <w:rsid w:val="00B60125"/>
    <w:rsid w:val="00B70BEA"/>
    <w:rsid w:val="00B82E0D"/>
    <w:rsid w:val="00BB3588"/>
    <w:rsid w:val="00BD378F"/>
    <w:rsid w:val="00BE1234"/>
    <w:rsid w:val="00BE668B"/>
    <w:rsid w:val="00C0754F"/>
    <w:rsid w:val="00C160EE"/>
    <w:rsid w:val="00C451B8"/>
    <w:rsid w:val="00C52665"/>
    <w:rsid w:val="00C53431"/>
    <w:rsid w:val="00C64308"/>
    <w:rsid w:val="00CB7ADE"/>
    <w:rsid w:val="00CD21CA"/>
    <w:rsid w:val="00CD48AE"/>
    <w:rsid w:val="00D01EE9"/>
    <w:rsid w:val="00D44169"/>
    <w:rsid w:val="00D51821"/>
    <w:rsid w:val="00D54EB9"/>
    <w:rsid w:val="00D709C8"/>
    <w:rsid w:val="00D71A6C"/>
    <w:rsid w:val="00D92458"/>
    <w:rsid w:val="00DA53DF"/>
    <w:rsid w:val="00E1029F"/>
    <w:rsid w:val="00E103B9"/>
    <w:rsid w:val="00E53E94"/>
    <w:rsid w:val="00E733BE"/>
    <w:rsid w:val="00EB4C93"/>
    <w:rsid w:val="00ED01B7"/>
    <w:rsid w:val="00F1047A"/>
    <w:rsid w:val="00F12B60"/>
    <w:rsid w:val="00F13091"/>
    <w:rsid w:val="00F43BBB"/>
    <w:rsid w:val="00F77748"/>
    <w:rsid w:val="00F8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4</cp:revision>
  <cp:lastPrinted>2015-01-26T17:44:00Z</cp:lastPrinted>
  <dcterms:created xsi:type="dcterms:W3CDTF">2015-01-26T15:37:00Z</dcterms:created>
  <dcterms:modified xsi:type="dcterms:W3CDTF">2015-02-08T19:43:00Z</dcterms:modified>
</cp:coreProperties>
</file>